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60855E" w14:textId="77777777" w:rsidR="00F943F7" w:rsidRPr="00F943F7" w:rsidRDefault="00F943F7" w:rsidP="00BE23D1">
      <w:pPr>
        <w:widowControl/>
        <w:suppressAutoHyphens w:val="0"/>
        <w:spacing w:line="252" w:lineRule="auto"/>
        <w:jc w:val="center"/>
        <w:rPr>
          <w:rFonts w:ascii="Arial" w:hAnsi="Arial" w:cs="Arial"/>
          <w:b/>
          <w:color w:val="000000"/>
          <w:sz w:val="28"/>
          <w:szCs w:val="36"/>
          <w:lang w:val="pt-BR" w:eastAsia="pt-BR" w:bidi="ar-SA"/>
        </w:rPr>
      </w:pPr>
      <w:r w:rsidRPr="00F943F7">
        <w:rPr>
          <w:rFonts w:ascii="Arial" w:hAnsi="Arial" w:cs="Arial"/>
          <w:b/>
          <w:color w:val="000000"/>
          <w:sz w:val="28"/>
          <w:szCs w:val="36"/>
          <w:lang w:val="pt-BR" w:eastAsia="pt-BR" w:bidi="ar-SA"/>
        </w:rPr>
        <w:t>FACULDADE DE MEDICINA DE JUNDIAÍ</w:t>
      </w:r>
    </w:p>
    <w:p w14:paraId="32E92C9C" w14:textId="77777777" w:rsidR="00B350C8" w:rsidRPr="00864998" w:rsidRDefault="0042744A" w:rsidP="00BE23D1">
      <w:pPr>
        <w:widowControl/>
        <w:suppressAutoHyphens w:val="0"/>
        <w:spacing w:line="252" w:lineRule="auto"/>
        <w:jc w:val="center"/>
        <w:rPr>
          <w:rFonts w:ascii="Arial" w:hAnsi="Arial" w:cs="Arial"/>
          <w:b/>
          <w:color w:val="000000"/>
          <w:szCs w:val="36"/>
          <w:lang w:val="pt-BR" w:eastAsia="pt-BR" w:bidi="ar-SA"/>
        </w:rPr>
      </w:pPr>
      <w:r w:rsidRPr="00864998">
        <w:rPr>
          <w:rFonts w:ascii="Arial" w:hAnsi="Arial" w:cs="Arial"/>
          <w:b/>
          <w:color w:val="000000"/>
          <w:szCs w:val="36"/>
          <w:lang w:val="pt-BR" w:eastAsia="pt-BR" w:bidi="ar-SA"/>
        </w:rPr>
        <w:t>TERMO DE COMPROMISSO</w:t>
      </w:r>
      <w:r w:rsidR="00151FE0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 </w:t>
      </w:r>
      <w:r w:rsidR="004D5CD8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PARA </w:t>
      </w:r>
      <w:r w:rsidR="0017304F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PROJETOS </w:t>
      </w:r>
      <w:r w:rsidR="004D5CD8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DE PESQUISA APROVADOS </w:t>
      </w:r>
      <w:r w:rsidR="0017304F">
        <w:rPr>
          <w:rFonts w:ascii="Arial" w:hAnsi="Arial" w:cs="Arial"/>
          <w:b/>
          <w:color w:val="000000"/>
          <w:szCs w:val="36"/>
          <w:lang w:val="pt-BR" w:eastAsia="pt-BR" w:bidi="ar-SA"/>
        </w:rPr>
        <w:t>SEM BOLSA</w:t>
      </w:r>
    </w:p>
    <w:p w14:paraId="36611EC2" w14:textId="27B6F8A3" w:rsidR="00E46CAF" w:rsidRPr="00864998" w:rsidRDefault="0042744A" w:rsidP="00BE23D1">
      <w:pPr>
        <w:widowControl/>
        <w:suppressAutoHyphens w:val="0"/>
        <w:spacing w:line="252" w:lineRule="auto"/>
        <w:jc w:val="center"/>
        <w:rPr>
          <w:rFonts w:ascii="Arial" w:hAnsi="Arial" w:cs="Arial"/>
          <w:b/>
          <w:color w:val="000000"/>
          <w:szCs w:val="36"/>
          <w:lang w:val="pt-BR" w:eastAsia="pt-BR" w:bidi="ar-SA"/>
        </w:rPr>
      </w:pPr>
      <w:r w:rsidRPr="00864998">
        <w:rPr>
          <w:rFonts w:ascii="Arial" w:hAnsi="Arial" w:cs="Arial"/>
          <w:b/>
          <w:color w:val="000000"/>
          <w:szCs w:val="36"/>
          <w:lang w:val="pt-BR" w:eastAsia="pt-BR" w:bidi="ar-SA"/>
        </w:rPr>
        <w:t>PIBIC</w:t>
      </w:r>
      <w:r w:rsidR="0062473B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 e PIBITI </w:t>
      </w:r>
      <w:r w:rsidRPr="00864998">
        <w:rPr>
          <w:rFonts w:ascii="Arial" w:hAnsi="Arial" w:cs="Arial"/>
          <w:b/>
          <w:color w:val="000000"/>
          <w:szCs w:val="36"/>
          <w:lang w:val="pt-BR" w:eastAsia="pt-BR" w:bidi="ar-SA"/>
        </w:rPr>
        <w:t>FMJ</w:t>
      </w:r>
      <w:r w:rsidR="00E32161">
        <w:rPr>
          <w:rFonts w:ascii="Arial" w:hAnsi="Arial" w:cs="Arial"/>
          <w:b/>
          <w:color w:val="000000"/>
          <w:szCs w:val="36"/>
          <w:lang w:val="pt-BR" w:eastAsia="pt-BR" w:bidi="ar-SA"/>
        </w:rPr>
        <w:t>-CNPq</w:t>
      </w:r>
      <w:r w:rsidR="000A5AF5">
        <w:rPr>
          <w:rFonts w:ascii="Arial" w:hAnsi="Arial" w:cs="Arial"/>
          <w:b/>
          <w:color w:val="000000"/>
          <w:szCs w:val="36"/>
          <w:lang w:val="pt-BR" w:eastAsia="pt-BR" w:bidi="ar-SA"/>
        </w:rPr>
        <w:t xml:space="preserve"> - </w:t>
      </w:r>
      <w:r w:rsidR="005145DE" w:rsidRPr="00864998">
        <w:rPr>
          <w:rFonts w:ascii="Arial" w:hAnsi="Arial" w:cs="Arial"/>
          <w:b/>
          <w:color w:val="000000"/>
          <w:szCs w:val="36"/>
          <w:lang w:val="pt-BR" w:eastAsia="pt-BR" w:bidi="ar-SA"/>
        </w:rPr>
        <w:t>VIGÊNCIA 20</w:t>
      </w:r>
      <w:r w:rsidR="002C582F">
        <w:rPr>
          <w:rFonts w:ascii="Arial" w:hAnsi="Arial" w:cs="Arial"/>
          <w:b/>
          <w:color w:val="000000"/>
          <w:szCs w:val="36"/>
          <w:lang w:val="pt-BR" w:eastAsia="pt-BR" w:bidi="ar-SA"/>
        </w:rPr>
        <w:t>2</w:t>
      </w:r>
      <w:r w:rsidR="00FB0331">
        <w:rPr>
          <w:rFonts w:ascii="Arial" w:hAnsi="Arial" w:cs="Arial"/>
          <w:b/>
          <w:color w:val="000000"/>
          <w:szCs w:val="36"/>
          <w:lang w:val="pt-BR" w:eastAsia="pt-BR" w:bidi="ar-SA"/>
        </w:rPr>
        <w:t>6</w:t>
      </w:r>
      <w:r w:rsidR="00E46CAF" w:rsidRPr="00864998">
        <w:rPr>
          <w:rFonts w:ascii="Arial" w:hAnsi="Arial" w:cs="Arial"/>
          <w:b/>
          <w:color w:val="000000"/>
          <w:szCs w:val="36"/>
          <w:lang w:val="pt-BR" w:eastAsia="pt-BR" w:bidi="ar-SA"/>
        </w:rPr>
        <w:t>/20</w:t>
      </w:r>
      <w:r w:rsidR="005B5D6C">
        <w:rPr>
          <w:rFonts w:ascii="Arial" w:hAnsi="Arial" w:cs="Arial"/>
          <w:b/>
          <w:color w:val="000000"/>
          <w:szCs w:val="36"/>
          <w:lang w:val="pt-BR" w:eastAsia="pt-BR" w:bidi="ar-SA"/>
        </w:rPr>
        <w:t>2</w:t>
      </w:r>
      <w:r w:rsidR="00FB0331">
        <w:rPr>
          <w:rFonts w:ascii="Arial" w:hAnsi="Arial" w:cs="Arial"/>
          <w:b/>
          <w:color w:val="000000"/>
          <w:szCs w:val="36"/>
          <w:lang w:val="pt-BR" w:eastAsia="pt-BR" w:bidi="ar-SA"/>
        </w:rPr>
        <w:t>7</w:t>
      </w:r>
    </w:p>
    <w:p w14:paraId="46E5DA42" w14:textId="77777777" w:rsidR="00F943F7" w:rsidRPr="00F943F7" w:rsidRDefault="00F943F7" w:rsidP="00BE23D1">
      <w:pPr>
        <w:widowControl/>
        <w:suppressAutoHyphens w:val="0"/>
        <w:spacing w:line="252" w:lineRule="auto"/>
        <w:jc w:val="both"/>
        <w:rPr>
          <w:rFonts w:ascii="Arial" w:hAnsi="Arial" w:cs="Arial"/>
          <w:sz w:val="18"/>
          <w:szCs w:val="24"/>
          <w:lang w:val="pt-BR" w:eastAsia="pt-BR" w:bidi="ar-SA"/>
        </w:rPr>
      </w:pPr>
    </w:p>
    <w:p w14:paraId="7AF2F163" w14:textId="764F3721" w:rsidR="00E46CAF" w:rsidRPr="00181A32" w:rsidRDefault="00E46CAF" w:rsidP="00BE23D1">
      <w:pPr>
        <w:widowControl/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Pelo presente 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TERMO DE COMPROMISSO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</w:t>
      </w:r>
      <w:r w:rsidR="002C582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o(a) Acadêmico(a) </w:t>
      </w:r>
      <w:sdt>
        <w:sdtPr>
          <w:rPr>
            <w:rFonts w:ascii="Arial" w:hAnsi="Arial" w:cs="Arial"/>
            <w:b/>
            <w:sz w:val="22"/>
            <w:szCs w:val="24"/>
            <w:lang w:val="pt-BR" w:eastAsia="pt-BR" w:bidi="ar-SA"/>
          </w:rPr>
          <w:id w:val="-251044335"/>
          <w:placeholder>
            <w:docPart w:val="DefaultPlaceholder_1081868574"/>
          </w:placeholder>
          <w:showingPlcHdr/>
        </w:sdtPr>
        <w:sdtEndPr/>
        <w:sdtContent>
          <w:r w:rsidR="00C12CC0" w:rsidRPr="00181A32">
            <w:rPr>
              <w:rStyle w:val="TextodoEspaoReservado"/>
              <w:sz w:val="22"/>
              <w:lang w:val="pt-BR"/>
            </w:rPr>
            <w:t>Clique aqui para digitar texto.</w:t>
          </w:r>
        </w:sdtContent>
      </w:sdt>
      <w:r w:rsidR="002C582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e o(a) Prof(a). Dr(a). </w:t>
      </w:r>
      <w:sdt>
        <w:sdtPr>
          <w:rPr>
            <w:rFonts w:ascii="Arial" w:hAnsi="Arial" w:cs="Arial"/>
            <w:b/>
            <w:sz w:val="22"/>
            <w:szCs w:val="24"/>
            <w:lang w:val="pt-BR" w:eastAsia="pt-BR" w:bidi="ar-SA"/>
          </w:rPr>
          <w:id w:val="347136553"/>
          <w:placeholder>
            <w:docPart w:val="B7D2609610B14359856FBC130950E743"/>
          </w:placeholder>
          <w:showingPlcHdr/>
        </w:sdtPr>
        <w:sdtEndPr/>
        <w:sdtContent>
          <w:r w:rsidR="00E24FA4" w:rsidRPr="00181A32">
            <w:rPr>
              <w:rStyle w:val="TextodoEspaoReservado"/>
              <w:sz w:val="22"/>
              <w:lang w:val="pt-BR"/>
            </w:rPr>
            <w:t>Clique aqui para digitar texto.</w:t>
          </w:r>
        </w:sdtContent>
      </w:sdt>
      <w:r w:rsidR="00B350C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</w:t>
      </w:r>
      <w:r w:rsidR="00151FE0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confirmam 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a inscrição </w:t>
      </w:r>
      <w:r w:rsidR="00151FE0" w:rsidRPr="00181A32">
        <w:rPr>
          <w:rFonts w:ascii="Arial" w:hAnsi="Arial" w:cs="Arial"/>
          <w:sz w:val="22"/>
          <w:szCs w:val="24"/>
          <w:lang w:val="pt-BR" w:eastAsia="pt-BR" w:bidi="ar-SA"/>
        </w:rPr>
        <w:t>do</w:t>
      </w:r>
      <w:r w:rsidR="00EB35E0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C7302E">
        <w:rPr>
          <w:rFonts w:ascii="Arial" w:hAnsi="Arial" w:cs="Arial"/>
          <w:sz w:val="22"/>
          <w:szCs w:val="24"/>
          <w:lang w:val="pt-BR" w:eastAsia="pt-BR" w:bidi="ar-SA"/>
        </w:rPr>
        <w:t>p</w:t>
      </w:r>
      <w:r w:rsidR="00151FE0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rojeto de </w:t>
      </w:r>
      <w:r w:rsidR="00C7302E">
        <w:rPr>
          <w:rFonts w:ascii="Arial" w:hAnsi="Arial" w:cs="Arial"/>
          <w:sz w:val="22"/>
          <w:szCs w:val="24"/>
          <w:lang w:val="pt-BR" w:eastAsia="pt-BR" w:bidi="ar-SA"/>
        </w:rPr>
        <w:t>p</w:t>
      </w:r>
      <w:r w:rsidR="00151FE0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esquisa </w:t>
      </w:r>
      <w:r w:rsidR="004126F6" w:rsidRPr="00181A32">
        <w:rPr>
          <w:rFonts w:ascii="Arial" w:hAnsi="Arial" w:cs="Arial"/>
          <w:sz w:val="22"/>
          <w:szCs w:val="24"/>
          <w:lang w:val="pt-BR" w:eastAsia="pt-BR" w:bidi="ar-SA"/>
        </w:rPr>
        <w:t>“</w:t>
      </w:r>
      <w:sdt>
        <w:sdtPr>
          <w:rPr>
            <w:rFonts w:ascii="Arial" w:hAnsi="Arial" w:cs="Arial"/>
            <w:b/>
            <w:sz w:val="22"/>
            <w:szCs w:val="24"/>
            <w:lang w:val="pt-BR" w:eastAsia="pt-BR" w:bidi="ar-SA"/>
          </w:rPr>
          <w:id w:val="-177042911"/>
          <w:placeholder>
            <w:docPart w:val="86CB901597EA41B8ADE808F6665698E3"/>
          </w:placeholder>
          <w:showingPlcHdr/>
        </w:sdtPr>
        <w:sdtEndPr/>
        <w:sdtContent>
          <w:r w:rsidR="001951C3" w:rsidRPr="00181A32">
            <w:rPr>
              <w:rStyle w:val="TextodoEspaoReservado"/>
              <w:sz w:val="22"/>
              <w:lang w:val="pt-BR"/>
            </w:rPr>
            <w:t>Clique aqui para digitar texto.</w:t>
          </w:r>
        </w:sdtContent>
      </w:sdt>
      <w:r w:rsidR="0027695D" w:rsidRPr="00181A32">
        <w:rPr>
          <w:rFonts w:ascii="Arial" w:hAnsi="Arial" w:cs="Arial"/>
          <w:sz w:val="22"/>
          <w:szCs w:val="24"/>
          <w:lang w:val="pt-BR" w:eastAsia="pt-BR" w:bidi="ar-SA"/>
        </w:rPr>
        <w:t>”</w:t>
      </w:r>
      <w:r w:rsidR="004D5CD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bookmarkStart w:id="0" w:name="_Hlk205277768"/>
      <w:r w:rsidR="00151FE0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no </w:t>
      </w:r>
      <w:r w:rsidR="00151FE0" w:rsidRPr="0062473B">
        <w:rPr>
          <w:rFonts w:ascii="Arial" w:hAnsi="Arial" w:cs="Arial"/>
          <w:b/>
          <w:bCs/>
          <w:sz w:val="22"/>
          <w:szCs w:val="24"/>
          <w:lang w:val="pt-BR" w:eastAsia="pt-BR" w:bidi="ar-SA"/>
        </w:rPr>
        <w:t xml:space="preserve">Programa de Iniciação Científica </w:t>
      </w:r>
      <w:r w:rsidR="0062473B" w:rsidRPr="0062473B">
        <w:rPr>
          <w:rFonts w:ascii="Arial" w:hAnsi="Arial" w:cs="Arial"/>
          <w:b/>
          <w:bCs/>
          <w:sz w:val="22"/>
          <w:szCs w:val="24"/>
          <w:lang w:val="pt-BR" w:eastAsia="pt-BR" w:bidi="ar-SA"/>
        </w:rPr>
        <w:t>(PIBIC)</w:t>
      </w:r>
      <w:r w:rsidR="0062473B" w:rsidRPr="0062473B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62473B">
        <w:rPr>
          <w:rFonts w:ascii="Arial" w:hAnsi="Arial" w:cs="Arial"/>
          <w:sz w:val="22"/>
          <w:szCs w:val="24"/>
          <w:lang w:val="pt-BR" w:eastAsia="pt-BR" w:bidi="ar-SA"/>
        </w:rPr>
        <w:t>ou</w:t>
      </w:r>
      <w:r w:rsidR="0062473B" w:rsidRPr="0062473B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62473B">
        <w:rPr>
          <w:rFonts w:ascii="Arial" w:hAnsi="Arial" w:cs="Arial"/>
          <w:sz w:val="22"/>
          <w:szCs w:val="24"/>
          <w:lang w:val="pt-BR" w:eastAsia="pt-BR" w:bidi="ar-SA"/>
        </w:rPr>
        <w:t xml:space="preserve">de </w:t>
      </w:r>
      <w:r w:rsidR="0062473B" w:rsidRPr="0062473B">
        <w:rPr>
          <w:rFonts w:ascii="Arial" w:hAnsi="Arial" w:cs="Arial"/>
          <w:b/>
          <w:bCs/>
          <w:sz w:val="22"/>
          <w:szCs w:val="24"/>
          <w:lang w:val="pt-BR" w:eastAsia="pt-BR" w:bidi="ar-SA"/>
        </w:rPr>
        <w:t>Iniciação</w:t>
      </w:r>
      <w:r w:rsidR="0062473B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62473B" w:rsidRPr="0062473B">
        <w:rPr>
          <w:rFonts w:ascii="Arial" w:hAnsi="Arial" w:cs="Arial"/>
          <w:b/>
          <w:bCs/>
          <w:sz w:val="22"/>
          <w:szCs w:val="24"/>
          <w:lang w:val="pt-BR" w:eastAsia="pt-BR" w:bidi="ar-SA"/>
        </w:rPr>
        <w:t>em</w:t>
      </w:r>
      <w:r w:rsidR="0062473B" w:rsidRPr="0062473B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62473B" w:rsidRPr="0062473B">
        <w:rPr>
          <w:rFonts w:ascii="Arial" w:hAnsi="Arial" w:cs="Arial"/>
          <w:b/>
          <w:bCs/>
          <w:sz w:val="22"/>
          <w:szCs w:val="24"/>
          <w:lang w:val="pt-BR" w:eastAsia="pt-BR" w:bidi="ar-SA"/>
        </w:rPr>
        <w:t>Desenvolvimento Tecnológico e Inovação (PIBITI)</w:t>
      </w:r>
      <w:r w:rsidR="0062473B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151FE0" w:rsidRPr="00181A32">
        <w:rPr>
          <w:rFonts w:ascii="Arial" w:hAnsi="Arial" w:cs="Arial"/>
          <w:sz w:val="22"/>
          <w:szCs w:val="24"/>
          <w:lang w:val="pt-BR" w:eastAsia="pt-BR" w:bidi="ar-SA"/>
        </w:rPr>
        <w:t>da FMJ</w:t>
      </w:r>
      <w:r w:rsidR="004D5CD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bookmarkEnd w:id="0"/>
      <w:r w:rsidR="004D5CD8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de forma voluntária (sem bolsa)</w:t>
      </w:r>
      <w:r w:rsidR="00151FE0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</w:t>
      </w:r>
      <w:r w:rsidR="00C7302E" w:rsidRPr="00A3371B">
        <w:rPr>
          <w:rFonts w:ascii="Arial" w:hAnsi="Arial" w:cs="Arial"/>
          <w:sz w:val="22"/>
          <w:szCs w:val="24"/>
          <w:lang w:val="pt-BR" w:eastAsia="pt-BR" w:bidi="ar-SA"/>
        </w:rPr>
        <w:t xml:space="preserve">em conformidade com as disposições contidas nas </w:t>
      </w:r>
      <w:r w:rsidR="00C7302E" w:rsidRPr="00A3371B">
        <w:rPr>
          <w:rFonts w:ascii="Arial" w:hAnsi="Arial" w:cs="Arial"/>
          <w:b/>
          <w:sz w:val="22"/>
          <w:szCs w:val="24"/>
          <w:lang w:val="pt-BR" w:eastAsia="pt-BR" w:bidi="ar-SA"/>
        </w:rPr>
        <w:t>NORMATIZAÇÕES DO PIBIC e PIBITI</w:t>
      </w:r>
      <w:r w:rsidR="00C7302E" w:rsidRPr="00A3371B">
        <w:rPr>
          <w:rFonts w:ascii="Arial" w:hAnsi="Arial" w:cs="Arial"/>
          <w:sz w:val="22"/>
          <w:szCs w:val="24"/>
          <w:lang w:val="pt-BR" w:eastAsia="pt-BR" w:bidi="ar-SA"/>
        </w:rPr>
        <w:t xml:space="preserve"> vigentes e a</w:t>
      </w:r>
      <w:r w:rsidR="00C7302E" w:rsidRPr="00A3371B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</w:t>
      </w:r>
      <w:r w:rsidR="00FB0331" w:rsidRPr="00FB0331">
        <w:rPr>
          <w:rFonts w:ascii="Arial" w:hAnsi="Arial" w:cs="Arial"/>
          <w:b/>
          <w:sz w:val="22"/>
          <w:szCs w:val="24"/>
          <w:lang w:val="pt-BR" w:eastAsia="pt-BR" w:bidi="ar-SA"/>
        </w:rPr>
        <w:t>Portaria 2539/2025 do CNPq</w:t>
      </w:r>
      <w:r w:rsidR="0062473B">
        <w:rPr>
          <w:rFonts w:ascii="Arial" w:hAnsi="Arial" w:cs="Arial"/>
          <w:sz w:val="22"/>
          <w:szCs w:val="24"/>
          <w:lang w:val="pt-BR" w:eastAsia="pt-BR" w:bidi="ar-SA"/>
        </w:rPr>
        <w:t xml:space="preserve">, </w:t>
      </w:r>
      <w:r w:rsidR="0042744A" w:rsidRPr="00181A32">
        <w:rPr>
          <w:rFonts w:ascii="Arial" w:hAnsi="Arial" w:cs="Arial"/>
          <w:sz w:val="22"/>
          <w:szCs w:val="24"/>
          <w:lang w:val="pt-BR" w:eastAsia="pt-BR" w:bidi="ar-SA"/>
        </w:rPr>
        <w:t>publicada</w:t>
      </w:r>
      <w:r w:rsidR="00CE26AC" w:rsidRPr="00181A32">
        <w:rPr>
          <w:rFonts w:ascii="Arial" w:hAnsi="Arial" w:cs="Arial"/>
          <w:sz w:val="22"/>
          <w:szCs w:val="24"/>
          <w:lang w:val="pt-BR" w:eastAsia="pt-BR" w:bidi="ar-SA"/>
        </w:rPr>
        <w:t>s</w:t>
      </w:r>
      <w:r w:rsidR="0042744A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no site </w:t>
      </w:r>
      <w:hyperlink r:id="rId8" w:history="1">
        <w:r w:rsidR="00C91D7C" w:rsidRPr="00181A32">
          <w:rPr>
            <w:rStyle w:val="Hyperlink"/>
            <w:rFonts w:ascii="Arial" w:hAnsi="Arial" w:cs="Arial"/>
            <w:sz w:val="22"/>
            <w:szCs w:val="24"/>
            <w:lang w:val="pt-BR" w:eastAsia="pt-BR" w:bidi="ar-SA"/>
          </w:rPr>
          <w:t>www.fmj.br/pibic</w:t>
        </w:r>
      </w:hyperlink>
      <w:hyperlink r:id="rId9" w:history="1"/>
      <w:r w:rsidR="00DA6ECA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</w:t>
      </w:r>
      <w:r w:rsidR="00C91D7C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e 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comprometem-se expressamente a respeitar integralmente </w:t>
      </w:r>
      <w:r w:rsidR="0042744A" w:rsidRPr="00181A32">
        <w:rPr>
          <w:rFonts w:ascii="Arial" w:hAnsi="Arial" w:cs="Arial"/>
          <w:sz w:val="22"/>
          <w:szCs w:val="24"/>
          <w:lang w:val="pt-BR" w:eastAsia="pt-BR" w:bidi="ar-SA"/>
        </w:rPr>
        <w:t>todas as condições constantes na</w:t>
      </w:r>
      <w:r w:rsidR="00CE26AC" w:rsidRPr="00181A32">
        <w:rPr>
          <w:rFonts w:ascii="Arial" w:hAnsi="Arial" w:cs="Arial"/>
          <w:sz w:val="22"/>
          <w:szCs w:val="24"/>
          <w:lang w:val="pt-BR" w:eastAsia="pt-BR" w:bidi="ar-SA"/>
        </w:rPr>
        <w:t>s</w:t>
      </w:r>
      <w:r w:rsidR="0042744A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presente</w:t>
      </w:r>
      <w:r w:rsidR="00CE26AC" w:rsidRPr="00181A32">
        <w:rPr>
          <w:rFonts w:ascii="Arial" w:hAnsi="Arial" w:cs="Arial"/>
          <w:sz w:val="22"/>
          <w:szCs w:val="24"/>
          <w:lang w:val="pt-BR" w:eastAsia="pt-BR" w:bidi="ar-SA"/>
        </w:rPr>
        <w:t>s</w:t>
      </w:r>
      <w:r w:rsidR="0042744A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B350C8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NORMAS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>, enquanto estiverem no e</w:t>
      </w:r>
      <w:r w:rsidR="000A5AF5" w:rsidRPr="00181A32">
        <w:rPr>
          <w:rFonts w:ascii="Arial" w:hAnsi="Arial" w:cs="Arial"/>
          <w:sz w:val="22"/>
          <w:szCs w:val="24"/>
          <w:lang w:val="pt-BR" w:eastAsia="pt-BR" w:bidi="ar-SA"/>
        </w:rPr>
        <w:t>xercício da referida atividade.</w:t>
      </w:r>
    </w:p>
    <w:p w14:paraId="552353E1" w14:textId="77777777" w:rsidR="000A5AF5" w:rsidRPr="00181A32" w:rsidRDefault="000A5AF5" w:rsidP="00BE23D1">
      <w:pPr>
        <w:widowControl/>
        <w:suppressAutoHyphens w:val="0"/>
        <w:spacing w:line="252" w:lineRule="auto"/>
        <w:jc w:val="both"/>
        <w:rPr>
          <w:rFonts w:ascii="Arial" w:hAnsi="Arial" w:cs="Arial"/>
          <w:sz w:val="16"/>
          <w:szCs w:val="24"/>
          <w:lang w:val="pt-BR" w:eastAsia="pt-BR" w:bidi="ar-SA"/>
        </w:rPr>
      </w:pPr>
    </w:p>
    <w:p w14:paraId="4755D4C0" w14:textId="77777777" w:rsidR="002703BF" w:rsidRPr="00181A32" w:rsidRDefault="00E46CAF" w:rsidP="00BE23D1">
      <w:pPr>
        <w:widowControl/>
        <w:suppressAutoHyphens w:val="0"/>
        <w:spacing w:line="252" w:lineRule="auto"/>
        <w:jc w:val="both"/>
        <w:rPr>
          <w:rFonts w:ascii="Arial" w:hAnsi="Arial" w:cs="Arial"/>
          <w:b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1. Compromissos assumidos pelo </w:t>
      </w:r>
      <w:r w:rsidR="00CE567D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Acadêmico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:</w:t>
      </w:r>
    </w:p>
    <w:p w14:paraId="42CFA6D0" w14:textId="0C62B7FE" w:rsidR="00E46CAF" w:rsidRPr="00181A32" w:rsidRDefault="001240F7" w:rsidP="00BE23D1">
      <w:pPr>
        <w:widowControl/>
        <w:numPr>
          <w:ilvl w:val="0"/>
          <w:numId w:val="2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>E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xecutar o </w:t>
      </w:r>
      <w:r w:rsidR="00E46CA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Projeto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E46CA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que foi aprovado</w:t>
      </w:r>
      <w:r w:rsidR="0017304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como </w:t>
      </w:r>
      <w:r w:rsidR="0017304F" w:rsidRPr="00181A32">
        <w:rPr>
          <w:rFonts w:ascii="Arial" w:hAnsi="Arial" w:cs="Arial"/>
          <w:b/>
          <w:smallCaps/>
          <w:sz w:val="22"/>
          <w:szCs w:val="24"/>
          <w:lang w:val="pt-BR" w:eastAsia="pt-BR" w:bidi="ar-SA"/>
        </w:rPr>
        <w:t>Voluntário</w:t>
      </w:r>
      <w:r w:rsidR="0017304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(</w:t>
      </w:r>
      <w:r w:rsidR="0017304F" w:rsidRPr="00181A32">
        <w:rPr>
          <w:rFonts w:ascii="Arial" w:hAnsi="Arial" w:cs="Arial"/>
          <w:b/>
          <w:smallCaps/>
          <w:sz w:val="22"/>
          <w:szCs w:val="24"/>
          <w:lang w:val="pt-BR" w:eastAsia="pt-BR" w:bidi="ar-SA"/>
        </w:rPr>
        <w:t>Sem Bolsa</w:t>
      </w:r>
      <w:r w:rsidR="0017304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)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, sob ori</w:t>
      </w:r>
      <w:r w:rsidR="001C5567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entação do </w:t>
      </w:r>
      <w:r w:rsidR="00151FE0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Professor Orientador </w:t>
      </w:r>
      <w:r w:rsidR="001C5567" w:rsidRPr="00181A32">
        <w:rPr>
          <w:rFonts w:ascii="Arial" w:hAnsi="Arial" w:cs="Arial"/>
          <w:sz w:val="22"/>
          <w:szCs w:val="24"/>
          <w:lang w:val="pt-BR" w:eastAsia="pt-BR" w:bidi="ar-SA"/>
        </w:rPr>
        <w:t>supracitado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;</w:t>
      </w:r>
    </w:p>
    <w:p w14:paraId="333F43F8" w14:textId="4115EA83" w:rsidR="00E46CAF" w:rsidRPr="00181A32" w:rsidRDefault="001240F7" w:rsidP="00BE23D1">
      <w:pPr>
        <w:widowControl/>
        <w:numPr>
          <w:ilvl w:val="0"/>
          <w:numId w:val="2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>E</w:t>
      </w:r>
      <w:r w:rsidR="00DA6ECA" w:rsidRPr="00181A32">
        <w:rPr>
          <w:rFonts w:ascii="Arial" w:hAnsi="Arial" w:cs="Arial"/>
          <w:sz w:val="22"/>
          <w:szCs w:val="24"/>
          <w:lang w:val="pt-BR" w:eastAsia="pt-BR" w:bidi="ar-SA"/>
        </w:rPr>
        <w:t>ncaminhar ao Comitê Interno de Pesquisa da FMJ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os seguintes documentos</w:t>
      </w:r>
      <w:r w:rsidR="00ED4AC3" w:rsidRPr="00181A32">
        <w:rPr>
          <w:rFonts w:ascii="Arial" w:hAnsi="Arial" w:cs="Arial"/>
          <w:sz w:val="22"/>
          <w:szCs w:val="24"/>
          <w:lang w:val="pt-BR" w:eastAsia="pt-BR" w:bidi="ar-SA"/>
        </w:rPr>
        <w:t>, segundo calendário PIBIC</w:t>
      </w:r>
      <w:r w:rsidR="0062473B">
        <w:rPr>
          <w:rFonts w:ascii="Arial" w:hAnsi="Arial" w:cs="Arial"/>
          <w:sz w:val="22"/>
          <w:szCs w:val="24"/>
          <w:lang w:val="pt-BR" w:eastAsia="pt-BR" w:bidi="ar-SA"/>
        </w:rPr>
        <w:t xml:space="preserve"> e PIBITI </w:t>
      </w:r>
      <w:r w:rsidR="00ED4AC3" w:rsidRPr="00181A32">
        <w:rPr>
          <w:rFonts w:ascii="Arial" w:hAnsi="Arial" w:cs="Arial"/>
          <w:sz w:val="22"/>
          <w:szCs w:val="24"/>
          <w:lang w:val="pt-BR" w:eastAsia="pt-BR" w:bidi="ar-SA"/>
        </w:rPr>
        <w:t>FMJ</w:t>
      </w:r>
      <w:r w:rsidR="00E32161" w:rsidRPr="00181A32">
        <w:rPr>
          <w:rFonts w:ascii="Arial" w:hAnsi="Arial" w:cs="Arial"/>
          <w:sz w:val="22"/>
          <w:szCs w:val="24"/>
          <w:lang w:val="pt-BR" w:eastAsia="pt-BR" w:bidi="ar-SA"/>
        </w:rPr>
        <w:t>-CNPq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:</w:t>
      </w:r>
    </w:p>
    <w:p w14:paraId="1D1F42BC" w14:textId="77777777" w:rsidR="00E46CAF" w:rsidRPr="00181A32" w:rsidRDefault="00CE26AC" w:rsidP="00BE23D1">
      <w:pPr>
        <w:widowControl/>
        <w:numPr>
          <w:ilvl w:val="0"/>
          <w:numId w:val="6"/>
        </w:numPr>
        <w:tabs>
          <w:tab w:val="clear" w:pos="1146"/>
        </w:tabs>
        <w:suppressAutoHyphens w:val="0"/>
        <w:spacing w:line="252" w:lineRule="auto"/>
        <w:ind w:left="709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RELATÓRIO PARCIAL</w:t>
      </w:r>
      <w:r w:rsidR="00F943F7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;</w:t>
      </w:r>
      <w:r w:rsidR="00116560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</w:p>
    <w:p w14:paraId="534FDE44" w14:textId="77777777" w:rsidR="00151FE0" w:rsidRPr="00181A32" w:rsidRDefault="00151FE0" w:rsidP="00BE23D1">
      <w:pPr>
        <w:widowControl/>
        <w:numPr>
          <w:ilvl w:val="0"/>
          <w:numId w:val="6"/>
        </w:numPr>
        <w:tabs>
          <w:tab w:val="clear" w:pos="1146"/>
        </w:tabs>
        <w:suppressAutoHyphens w:val="0"/>
        <w:spacing w:line="252" w:lineRule="auto"/>
        <w:ind w:left="709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RELATÓRIO FINAL;</w:t>
      </w:r>
    </w:p>
    <w:p w14:paraId="3A0ECAD8" w14:textId="0FAB1DF5" w:rsidR="00E46CAF" w:rsidRPr="00181A32" w:rsidRDefault="00CE567D" w:rsidP="00BE23D1">
      <w:pPr>
        <w:widowControl/>
        <w:numPr>
          <w:ilvl w:val="0"/>
          <w:numId w:val="6"/>
        </w:numPr>
        <w:tabs>
          <w:tab w:val="clear" w:pos="1146"/>
        </w:tabs>
        <w:suppressAutoHyphens w:val="0"/>
        <w:spacing w:line="252" w:lineRule="auto"/>
        <w:ind w:left="709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b/>
          <w:color w:val="000000"/>
          <w:sz w:val="22"/>
          <w:szCs w:val="24"/>
          <w:lang w:val="pt-BR"/>
        </w:rPr>
        <w:t xml:space="preserve">RESUMO DA PESQUISA </w:t>
      </w:r>
      <w:r w:rsidR="00151FE0" w:rsidRPr="00181A32">
        <w:rPr>
          <w:rFonts w:ascii="Arial" w:hAnsi="Arial" w:cs="Arial"/>
          <w:b/>
          <w:color w:val="000000"/>
          <w:sz w:val="22"/>
          <w:szCs w:val="24"/>
          <w:lang w:val="pt-BR"/>
        </w:rPr>
        <w:t>a ser publicado nos Anais do Fórum de Iniciação Científica</w:t>
      </w:r>
      <w:r w:rsidR="0062473B">
        <w:rPr>
          <w:rFonts w:ascii="Arial" w:hAnsi="Arial" w:cs="Arial"/>
          <w:b/>
          <w:color w:val="000000"/>
          <w:sz w:val="22"/>
          <w:szCs w:val="24"/>
          <w:lang w:val="pt-BR"/>
        </w:rPr>
        <w:t xml:space="preserve"> e</w:t>
      </w:r>
      <w:r w:rsidR="00687A9C">
        <w:rPr>
          <w:rFonts w:ascii="Arial" w:hAnsi="Arial" w:cs="Arial"/>
          <w:b/>
          <w:color w:val="000000"/>
          <w:sz w:val="22"/>
          <w:szCs w:val="24"/>
          <w:lang w:val="pt-BR"/>
        </w:rPr>
        <w:t xml:space="preserve"> de</w:t>
      </w:r>
      <w:r w:rsidR="0062473B">
        <w:rPr>
          <w:rFonts w:ascii="Arial" w:hAnsi="Arial" w:cs="Arial"/>
          <w:b/>
          <w:color w:val="000000"/>
          <w:sz w:val="22"/>
          <w:szCs w:val="24"/>
          <w:lang w:val="pt-BR"/>
        </w:rPr>
        <w:t xml:space="preserve"> Iniciação em Desenvolvimento Tecnológico e Inovação</w:t>
      </w:r>
      <w:r w:rsidR="00F943F7" w:rsidRPr="00181A32">
        <w:rPr>
          <w:rFonts w:ascii="Arial" w:hAnsi="Arial" w:cs="Arial"/>
          <w:b/>
          <w:color w:val="000000"/>
          <w:sz w:val="22"/>
          <w:szCs w:val="24"/>
          <w:lang w:val="pt-BR"/>
        </w:rPr>
        <w:t>;</w:t>
      </w:r>
    </w:p>
    <w:p w14:paraId="648888C6" w14:textId="485133AB" w:rsidR="007E79D8" w:rsidRPr="00181A32" w:rsidRDefault="00C5343D" w:rsidP="00BE23D1">
      <w:pPr>
        <w:pStyle w:val="ListaColorida-nfase11"/>
        <w:numPr>
          <w:ilvl w:val="0"/>
          <w:numId w:val="2"/>
        </w:numPr>
        <w:shd w:val="clear" w:color="auto" w:fill="FFFFFF"/>
        <w:tabs>
          <w:tab w:val="left" w:pos="709"/>
        </w:tabs>
        <w:spacing w:after="0" w:line="252" w:lineRule="auto"/>
        <w:jc w:val="both"/>
        <w:rPr>
          <w:rFonts w:ascii="Arial" w:hAnsi="Arial" w:cs="Arial"/>
          <w:color w:val="000000"/>
          <w:szCs w:val="24"/>
        </w:rPr>
      </w:pPr>
      <w:r w:rsidRPr="00181A32">
        <w:rPr>
          <w:rFonts w:ascii="Arial" w:hAnsi="Arial" w:cs="Arial"/>
          <w:b/>
          <w:color w:val="000000"/>
          <w:szCs w:val="24"/>
        </w:rPr>
        <w:t xml:space="preserve">Realizar </w:t>
      </w:r>
      <w:r w:rsidR="00151FE0" w:rsidRPr="00181A32">
        <w:rPr>
          <w:rFonts w:ascii="Arial" w:hAnsi="Arial" w:cs="Arial"/>
          <w:b/>
          <w:color w:val="000000"/>
          <w:szCs w:val="24"/>
        </w:rPr>
        <w:t xml:space="preserve">as apresentações </w:t>
      </w:r>
      <w:r w:rsidRPr="00181A32">
        <w:rPr>
          <w:rFonts w:ascii="Arial" w:hAnsi="Arial" w:cs="Arial"/>
          <w:b/>
          <w:color w:val="000000"/>
          <w:szCs w:val="24"/>
        </w:rPr>
        <w:t>da Pesquisa</w:t>
      </w:r>
      <w:r w:rsidRPr="00181A32">
        <w:rPr>
          <w:rFonts w:ascii="Arial" w:hAnsi="Arial" w:cs="Arial"/>
          <w:color w:val="000000"/>
          <w:szCs w:val="24"/>
        </w:rPr>
        <w:t xml:space="preserve"> </w:t>
      </w:r>
      <w:r w:rsidR="00151FE0" w:rsidRPr="00181A32">
        <w:rPr>
          <w:rFonts w:ascii="Arial" w:hAnsi="Arial" w:cs="Arial"/>
          <w:color w:val="000000"/>
          <w:szCs w:val="24"/>
        </w:rPr>
        <w:t xml:space="preserve">durante a </w:t>
      </w:r>
      <w:r w:rsidRPr="00181A32">
        <w:rPr>
          <w:rFonts w:ascii="Arial" w:hAnsi="Arial" w:cs="Arial"/>
          <w:b/>
          <w:color w:val="000000"/>
          <w:szCs w:val="24"/>
        </w:rPr>
        <w:t>QUALIFICAÇÃO</w:t>
      </w:r>
      <w:r w:rsidRPr="00181A32">
        <w:rPr>
          <w:rFonts w:ascii="Arial" w:hAnsi="Arial" w:cs="Arial"/>
          <w:color w:val="000000"/>
          <w:szCs w:val="24"/>
        </w:rPr>
        <w:t xml:space="preserve"> </w:t>
      </w:r>
      <w:r w:rsidR="00151FE0" w:rsidRPr="00181A32">
        <w:rPr>
          <w:rFonts w:ascii="Arial" w:hAnsi="Arial" w:cs="Arial"/>
          <w:color w:val="000000"/>
          <w:szCs w:val="24"/>
        </w:rPr>
        <w:t xml:space="preserve">e </w:t>
      </w:r>
      <w:r w:rsidR="0062473B">
        <w:rPr>
          <w:rFonts w:ascii="Arial" w:hAnsi="Arial" w:cs="Arial"/>
          <w:color w:val="000000"/>
          <w:szCs w:val="24"/>
        </w:rPr>
        <w:t>d</w:t>
      </w:r>
      <w:r w:rsidR="00151FE0" w:rsidRPr="00181A32">
        <w:rPr>
          <w:rFonts w:ascii="Arial" w:hAnsi="Arial" w:cs="Arial"/>
          <w:color w:val="000000"/>
          <w:szCs w:val="24"/>
        </w:rPr>
        <w:t xml:space="preserve">o </w:t>
      </w:r>
      <w:r w:rsidR="0062473B">
        <w:rPr>
          <w:rFonts w:ascii="Arial" w:hAnsi="Arial" w:cs="Arial"/>
          <w:color w:val="000000"/>
          <w:szCs w:val="24"/>
        </w:rPr>
        <w:t xml:space="preserve">respectivo </w:t>
      </w:r>
      <w:r w:rsidRPr="00181A32">
        <w:rPr>
          <w:rFonts w:ascii="Arial" w:hAnsi="Arial" w:cs="Arial"/>
          <w:b/>
          <w:color w:val="000000"/>
          <w:szCs w:val="24"/>
        </w:rPr>
        <w:t>FÓRUM</w:t>
      </w:r>
      <w:r w:rsidR="0062473B">
        <w:rPr>
          <w:rFonts w:ascii="Arial" w:hAnsi="Arial" w:cs="Arial"/>
          <w:b/>
          <w:color w:val="000000"/>
          <w:szCs w:val="24"/>
        </w:rPr>
        <w:t xml:space="preserve"> CIENTÍFICO</w:t>
      </w:r>
      <w:r w:rsidR="00151FE0" w:rsidRPr="00181A32">
        <w:rPr>
          <w:rFonts w:ascii="Arial" w:hAnsi="Arial" w:cs="Arial"/>
          <w:color w:val="000000"/>
          <w:szCs w:val="24"/>
        </w:rPr>
        <w:t>, conforme datas e normas estabelecidas pelo PIBIC</w:t>
      </w:r>
      <w:r w:rsidR="0062473B">
        <w:rPr>
          <w:rFonts w:ascii="Arial" w:hAnsi="Arial" w:cs="Arial"/>
          <w:color w:val="000000"/>
          <w:szCs w:val="24"/>
        </w:rPr>
        <w:t xml:space="preserve"> e PIBITI </w:t>
      </w:r>
      <w:r w:rsidR="00151FE0" w:rsidRPr="00181A32">
        <w:rPr>
          <w:rFonts w:ascii="Arial" w:hAnsi="Arial" w:cs="Arial"/>
          <w:color w:val="000000"/>
          <w:szCs w:val="24"/>
        </w:rPr>
        <w:t>FMJ</w:t>
      </w:r>
      <w:r w:rsidR="00E32161" w:rsidRPr="00181A32">
        <w:rPr>
          <w:rFonts w:ascii="Arial" w:hAnsi="Arial" w:cs="Arial"/>
          <w:color w:val="000000"/>
          <w:szCs w:val="24"/>
        </w:rPr>
        <w:t>-CNPq</w:t>
      </w:r>
      <w:r w:rsidR="007E79D8" w:rsidRPr="00181A32">
        <w:rPr>
          <w:rFonts w:ascii="Arial" w:hAnsi="Arial" w:cs="Arial"/>
          <w:color w:val="000000"/>
          <w:szCs w:val="24"/>
        </w:rPr>
        <w:t>;</w:t>
      </w:r>
    </w:p>
    <w:p w14:paraId="192BEC7C" w14:textId="4718B41E" w:rsidR="00181A32" w:rsidRPr="00181A32" w:rsidRDefault="00181A32" w:rsidP="00181A32">
      <w:pPr>
        <w:widowControl/>
        <w:numPr>
          <w:ilvl w:val="0"/>
          <w:numId w:val="2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Elaborar uma versão do projeto de pesquisa de acordo com as normas específicas do 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Comitê de Ética em Pesquisa (CEP)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quando envolver seres humanos, ou da 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Comissão de Ética no Uso de Animais (CEUA)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quando utilizar animais, e 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submetê-la para análise até o dia </w:t>
      </w:r>
      <w:r w:rsidR="00FB0331">
        <w:rPr>
          <w:rFonts w:ascii="Arial" w:hAnsi="Arial" w:cs="Arial"/>
          <w:b/>
          <w:sz w:val="22"/>
          <w:szCs w:val="24"/>
          <w:lang w:val="pt-BR" w:eastAsia="pt-BR" w:bidi="ar-SA"/>
        </w:rPr>
        <w:t>14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/08/202</w:t>
      </w:r>
      <w:r w:rsidR="00FB0331">
        <w:rPr>
          <w:rFonts w:ascii="Arial" w:hAnsi="Arial" w:cs="Arial"/>
          <w:b/>
          <w:sz w:val="22"/>
          <w:szCs w:val="24"/>
          <w:lang w:val="pt-BR" w:eastAsia="pt-BR" w:bidi="ar-SA"/>
        </w:rPr>
        <w:t>6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>, apresentando o protocolo ao PIBIC</w:t>
      </w:r>
      <w:r w:rsidR="0062473B">
        <w:rPr>
          <w:rFonts w:ascii="Arial" w:hAnsi="Arial" w:cs="Arial"/>
          <w:sz w:val="22"/>
          <w:szCs w:val="24"/>
          <w:lang w:val="pt-BR" w:eastAsia="pt-BR" w:bidi="ar-SA"/>
        </w:rPr>
        <w:t xml:space="preserve"> e PIBITI 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FMJ-CNPq </w:t>
      </w:r>
      <w:r w:rsidR="0062473B">
        <w:rPr>
          <w:rFonts w:ascii="Arial" w:hAnsi="Arial" w:cs="Arial"/>
          <w:sz w:val="22"/>
          <w:szCs w:val="24"/>
          <w:lang w:val="pt-BR" w:eastAsia="pt-BR" w:bidi="ar-SA"/>
        </w:rPr>
        <w:t>quando solicitado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>;</w:t>
      </w:r>
    </w:p>
    <w:p w14:paraId="64F3F8A2" w14:textId="77777777" w:rsidR="00E46CAF" w:rsidRPr="00181A32" w:rsidRDefault="001240F7" w:rsidP="00BE23D1">
      <w:pPr>
        <w:widowControl/>
        <w:numPr>
          <w:ilvl w:val="0"/>
          <w:numId w:val="2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>C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omunicar ime</w:t>
      </w:r>
      <w:r w:rsidR="00334C44" w:rsidRPr="00181A32">
        <w:rPr>
          <w:rFonts w:ascii="Arial" w:hAnsi="Arial" w:cs="Arial"/>
          <w:sz w:val="22"/>
          <w:szCs w:val="24"/>
          <w:lang w:val="pt-BR" w:eastAsia="pt-BR" w:bidi="ar-SA"/>
        </w:rPr>
        <w:t>diatamente ao CIP-FMJ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qualquer alteração de dados cadastra</w:t>
      </w:r>
      <w:r w:rsidR="00363A4A" w:rsidRPr="00181A32">
        <w:rPr>
          <w:rFonts w:ascii="Arial" w:hAnsi="Arial" w:cs="Arial"/>
          <w:sz w:val="22"/>
          <w:szCs w:val="24"/>
          <w:lang w:val="pt-BR" w:eastAsia="pt-BR" w:bidi="ar-SA"/>
        </w:rPr>
        <w:t>is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, principalmente mudança de endereço ou qualquer modificação que venha a ocorrer durante o período de vigência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17304F" w:rsidRPr="00181A32">
        <w:rPr>
          <w:rFonts w:ascii="Arial" w:hAnsi="Arial" w:cs="Arial"/>
          <w:sz w:val="22"/>
          <w:szCs w:val="24"/>
          <w:lang w:val="pt-BR" w:eastAsia="pt-BR" w:bidi="ar-SA"/>
        </w:rPr>
        <w:t>da Pesquisa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;</w:t>
      </w:r>
    </w:p>
    <w:p w14:paraId="7E963D7C" w14:textId="2CA54560" w:rsidR="00E46CAF" w:rsidRPr="00181A32" w:rsidRDefault="001240F7" w:rsidP="00BE23D1">
      <w:pPr>
        <w:widowControl/>
        <w:numPr>
          <w:ilvl w:val="0"/>
          <w:numId w:val="2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>C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onc</w:t>
      </w:r>
      <w:r w:rsidR="00116560" w:rsidRPr="00181A32">
        <w:rPr>
          <w:rFonts w:ascii="Arial" w:hAnsi="Arial" w:cs="Arial"/>
          <w:sz w:val="22"/>
          <w:szCs w:val="24"/>
          <w:lang w:val="pt-BR" w:eastAsia="pt-BR" w:bidi="ar-SA"/>
        </w:rPr>
        <w:t>ordar com a Diretoria da FMJ</w:t>
      </w:r>
      <w:r w:rsidR="00CE26AC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ou o CNPq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quanto à possibilidade d</w:t>
      </w:r>
      <w:r w:rsidR="00120C2A" w:rsidRPr="00181A32">
        <w:rPr>
          <w:rFonts w:ascii="Arial" w:hAnsi="Arial" w:cs="Arial"/>
          <w:sz w:val="22"/>
          <w:szCs w:val="24"/>
          <w:lang w:val="pt-BR" w:eastAsia="pt-BR" w:bidi="ar-SA"/>
        </w:rPr>
        <w:t>os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mesm</w:t>
      </w:r>
      <w:r w:rsidR="00120C2A" w:rsidRPr="00181A32">
        <w:rPr>
          <w:rFonts w:ascii="Arial" w:hAnsi="Arial" w:cs="Arial"/>
          <w:sz w:val="22"/>
          <w:szCs w:val="24"/>
          <w:lang w:val="pt-BR" w:eastAsia="pt-BR" w:bidi="ar-SA"/>
        </w:rPr>
        <w:t>os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a qualquer tempo, </w:t>
      </w:r>
      <w:r w:rsidR="00E46CA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cancelar</w:t>
      </w:r>
      <w:r w:rsidR="0062473B">
        <w:rPr>
          <w:rFonts w:ascii="Arial" w:hAnsi="Arial" w:cs="Arial"/>
          <w:b/>
          <w:sz w:val="22"/>
          <w:szCs w:val="24"/>
          <w:lang w:val="pt-BR" w:eastAsia="pt-BR" w:bidi="ar-SA"/>
        </w:rPr>
        <w:t>em</w:t>
      </w:r>
      <w:r w:rsidR="00E46CA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ou suspender</w:t>
      </w:r>
      <w:r w:rsidR="0062473B">
        <w:rPr>
          <w:rFonts w:ascii="Arial" w:hAnsi="Arial" w:cs="Arial"/>
          <w:b/>
          <w:sz w:val="22"/>
          <w:szCs w:val="24"/>
          <w:lang w:val="pt-BR" w:eastAsia="pt-BR" w:bidi="ar-SA"/>
        </w:rPr>
        <w:t>em</w:t>
      </w:r>
      <w:r w:rsidR="00E46CA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a participação do 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acadêmico</w:t>
      </w:r>
      <w:r w:rsidR="00E46CA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no Programa, quando não forem cumpridas as exigências estabelecidas </w:t>
      </w:r>
      <w:r w:rsidR="00120C2A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na Normatização e/ou E</w:t>
      </w:r>
      <w:r w:rsidR="00BA6AFE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dital especí</w:t>
      </w:r>
      <w:r w:rsidR="00E46CA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fico</w:t>
      </w:r>
      <w:r w:rsidR="00120C2A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s</w:t>
      </w:r>
      <w:r w:rsidR="00BE23D1" w:rsidRPr="00181A32">
        <w:rPr>
          <w:rFonts w:ascii="Arial" w:hAnsi="Arial" w:cs="Arial"/>
          <w:sz w:val="22"/>
          <w:szCs w:val="24"/>
          <w:lang w:val="pt-BR" w:eastAsia="pt-BR" w:bidi="ar-SA"/>
        </w:rPr>
        <w:t>.</w:t>
      </w:r>
    </w:p>
    <w:p w14:paraId="64C1A7B2" w14:textId="77777777" w:rsidR="006B1C7E" w:rsidRPr="00181A32" w:rsidRDefault="006B1C7E" w:rsidP="00BE23D1">
      <w:pPr>
        <w:pStyle w:val="ListaColorida-nfase11"/>
        <w:shd w:val="clear" w:color="auto" w:fill="FFFFFF"/>
        <w:tabs>
          <w:tab w:val="left" w:pos="0"/>
        </w:tabs>
        <w:spacing w:after="0" w:line="252" w:lineRule="auto"/>
        <w:ind w:left="0"/>
        <w:contextualSpacing w:val="0"/>
        <w:jc w:val="both"/>
        <w:rPr>
          <w:rFonts w:ascii="Arial" w:hAnsi="Arial" w:cs="Arial"/>
          <w:b/>
          <w:sz w:val="16"/>
          <w:szCs w:val="24"/>
          <w:lang w:eastAsia="pt-BR"/>
        </w:rPr>
      </w:pPr>
    </w:p>
    <w:p w14:paraId="744B35FF" w14:textId="77777777" w:rsidR="00E46CAF" w:rsidRPr="00181A32" w:rsidRDefault="00E46CAF" w:rsidP="00BE23D1">
      <w:pPr>
        <w:pStyle w:val="ListaColorida-nfase11"/>
        <w:shd w:val="clear" w:color="auto" w:fill="FFFFFF"/>
        <w:tabs>
          <w:tab w:val="left" w:pos="0"/>
        </w:tabs>
        <w:spacing w:after="0" w:line="252" w:lineRule="auto"/>
        <w:ind w:left="0"/>
        <w:jc w:val="both"/>
        <w:rPr>
          <w:rFonts w:ascii="Arial" w:hAnsi="Arial" w:cs="Arial"/>
          <w:b/>
          <w:szCs w:val="24"/>
          <w:lang w:eastAsia="pt-BR"/>
        </w:rPr>
      </w:pPr>
      <w:r w:rsidRPr="00181A32">
        <w:rPr>
          <w:rFonts w:ascii="Arial" w:hAnsi="Arial" w:cs="Arial"/>
          <w:b/>
          <w:szCs w:val="24"/>
          <w:lang w:eastAsia="pt-BR"/>
        </w:rPr>
        <w:t>2. Compromissos assumidos pelo Orientador:</w:t>
      </w:r>
    </w:p>
    <w:p w14:paraId="04636BC8" w14:textId="77777777" w:rsidR="00E46CAF" w:rsidRPr="00181A32" w:rsidRDefault="00151FE0" w:rsidP="00BE23D1">
      <w:pPr>
        <w:widowControl/>
        <w:numPr>
          <w:ilvl w:val="0"/>
          <w:numId w:val="3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Manter </w:t>
      </w:r>
      <w:r w:rsidR="00C161FD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Linha de Pesquisa definida e cadastrada 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no </w:t>
      </w:r>
      <w:r w:rsidR="00C161FD" w:rsidRPr="00181A32">
        <w:rPr>
          <w:rFonts w:ascii="Arial" w:hAnsi="Arial" w:cs="Arial"/>
          <w:sz w:val="22"/>
          <w:szCs w:val="24"/>
          <w:lang w:val="pt-BR" w:eastAsia="pt-BR" w:bidi="ar-SA"/>
        </w:rPr>
        <w:t>CV Lattes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;</w:t>
      </w:r>
    </w:p>
    <w:p w14:paraId="752A79BF" w14:textId="77777777" w:rsidR="00E46CAF" w:rsidRPr="00181A32" w:rsidRDefault="00E46CAF" w:rsidP="00BE23D1">
      <w:pPr>
        <w:widowControl/>
        <w:numPr>
          <w:ilvl w:val="0"/>
          <w:numId w:val="3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>Estar desempenhando as funções d</w:t>
      </w:r>
      <w:r w:rsidR="00120C2A" w:rsidRPr="00181A32">
        <w:rPr>
          <w:rFonts w:ascii="Arial" w:hAnsi="Arial" w:cs="Arial"/>
          <w:sz w:val="22"/>
          <w:szCs w:val="24"/>
          <w:lang w:val="pt-BR" w:eastAsia="pt-BR" w:bidi="ar-SA"/>
        </w:rPr>
        <w:t>e docente durante a vigência da Pesquisa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>;</w:t>
      </w:r>
    </w:p>
    <w:p w14:paraId="798D8706" w14:textId="0B5C27E8" w:rsidR="00E46CAF" w:rsidRPr="00181A32" w:rsidRDefault="00B350C8" w:rsidP="00BE23D1">
      <w:pPr>
        <w:widowControl/>
        <w:numPr>
          <w:ilvl w:val="0"/>
          <w:numId w:val="3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>Orientar o acadêmico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nas diferentes fases do trabalho científico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>:</w:t>
      </w:r>
      <w:r w:rsidR="007E79D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elaboração do</w:t>
      </w:r>
      <w:r w:rsidR="00CE567D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s</w:t>
      </w: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</w:t>
      </w:r>
      <w:r w:rsidR="00120C2A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Relatório</w:t>
      </w:r>
      <w:r w:rsidR="00CE567D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s</w:t>
      </w:r>
      <w:r w:rsidR="00120C2A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Parcial </w:t>
      </w:r>
      <w:r w:rsidR="00E46CAF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e </w:t>
      </w:r>
      <w:r w:rsidR="00120C2A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Final</w:t>
      </w:r>
      <w:r w:rsidR="00CE567D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</w:t>
      </w:r>
      <w:r w:rsidR="00CE567D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confecção do Resumo a ser publicado nos Anais</w:t>
      </w:r>
      <w:r w:rsidR="00120C2A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 </w:t>
      </w:r>
      <w:r w:rsidR="00CE567D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do Fórum</w:t>
      </w:r>
      <w:r w:rsidR="00CE567D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e </w:t>
      </w:r>
      <w:r w:rsidR="00CE567D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apresentação oral na Qualificação e </w:t>
      </w:r>
      <w:r w:rsidR="007E79D8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no Fórum </w:t>
      </w:r>
      <w:r w:rsidR="00120C2A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Científic</w:t>
      </w:r>
      <w:r w:rsidR="0062473B">
        <w:rPr>
          <w:rFonts w:ascii="Arial" w:hAnsi="Arial" w:cs="Arial"/>
          <w:b/>
          <w:sz w:val="22"/>
          <w:szCs w:val="24"/>
          <w:lang w:val="pt-BR" w:eastAsia="pt-BR" w:bidi="ar-SA"/>
        </w:rPr>
        <w:t>o</w:t>
      </w:r>
      <w:r w:rsidR="001240F7" w:rsidRPr="00181A32">
        <w:rPr>
          <w:rFonts w:ascii="Arial" w:hAnsi="Arial" w:cs="Arial"/>
          <w:sz w:val="22"/>
          <w:szCs w:val="24"/>
          <w:lang w:val="pt-BR" w:eastAsia="pt-BR" w:bidi="ar-SA"/>
        </w:rPr>
        <w:t>, cumprindo os prazos determinados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;</w:t>
      </w:r>
    </w:p>
    <w:p w14:paraId="4581EE16" w14:textId="77777777" w:rsidR="00F943F7" w:rsidRPr="00181A32" w:rsidRDefault="007E79D8" w:rsidP="00BE23D1">
      <w:pPr>
        <w:widowControl/>
        <w:numPr>
          <w:ilvl w:val="0"/>
          <w:numId w:val="3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>I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ncluir o nome do </w:t>
      </w:r>
      <w:r w:rsidR="00CE567D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acadêmico 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nas publicações e nos trabalhos apresentados em eventos científicos, cujos resultados tiveram a participação efetiva do </w:t>
      </w:r>
      <w:r w:rsidR="00CE567D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aluno 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de iniciação científica;</w:t>
      </w:r>
    </w:p>
    <w:p w14:paraId="2497940A" w14:textId="6124DCDC" w:rsidR="00E46CAF" w:rsidRPr="00181A32" w:rsidRDefault="00CE567D" w:rsidP="00BE23D1">
      <w:pPr>
        <w:widowControl/>
        <w:numPr>
          <w:ilvl w:val="0"/>
          <w:numId w:val="3"/>
        </w:numPr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Comparecer a</w:t>
      </w:r>
      <w:r w:rsidR="007E79D8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 xml:space="preserve">o Fórum </w:t>
      </w:r>
      <w:r w:rsidR="00120C2A" w:rsidRPr="00181A32">
        <w:rPr>
          <w:rFonts w:ascii="Arial" w:hAnsi="Arial" w:cs="Arial"/>
          <w:b/>
          <w:sz w:val="22"/>
          <w:szCs w:val="24"/>
          <w:lang w:val="pt-BR" w:eastAsia="pt-BR" w:bidi="ar-SA"/>
        </w:rPr>
        <w:t>Científic</w:t>
      </w:r>
      <w:r w:rsidR="0062473B">
        <w:rPr>
          <w:rFonts w:ascii="Arial" w:hAnsi="Arial" w:cs="Arial"/>
          <w:b/>
          <w:sz w:val="22"/>
          <w:szCs w:val="24"/>
          <w:lang w:val="pt-BR" w:eastAsia="pt-BR" w:bidi="ar-SA"/>
        </w:rPr>
        <w:t>o</w:t>
      </w:r>
      <w:r w:rsidR="007E79D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, estando presente na 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apresentação oral </w:t>
      </w:r>
      <w:r w:rsidR="007E79D8" w:rsidRPr="00181A32">
        <w:rPr>
          <w:rFonts w:ascii="Arial" w:hAnsi="Arial" w:cs="Arial"/>
          <w:sz w:val="22"/>
          <w:szCs w:val="24"/>
          <w:lang w:val="pt-BR" w:eastAsia="pt-BR" w:bidi="ar-SA"/>
        </w:rPr>
        <w:t>d</w:t>
      </w:r>
      <w:r w:rsidR="00023F94" w:rsidRPr="00181A32">
        <w:rPr>
          <w:rFonts w:ascii="Arial" w:hAnsi="Arial" w:cs="Arial"/>
          <w:sz w:val="22"/>
          <w:szCs w:val="24"/>
          <w:lang w:val="pt-BR" w:eastAsia="pt-BR" w:bidi="ar-SA"/>
        </w:rPr>
        <w:t>a</w:t>
      </w:r>
      <w:r w:rsidR="007E79D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023F94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Pesquisa 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>e, se classificado, na apresentação em forma de aula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.</w:t>
      </w:r>
    </w:p>
    <w:p w14:paraId="66171980" w14:textId="77777777" w:rsidR="000A5AF5" w:rsidRPr="00181A32" w:rsidRDefault="000A5AF5" w:rsidP="00BE23D1">
      <w:pPr>
        <w:widowControl/>
        <w:suppressAutoHyphens w:val="0"/>
        <w:spacing w:line="252" w:lineRule="auto"/>
        <w:jc w:val="both"/>
        <w:rPr>
          <w:rFonts w:ascii="Arial" w:hAnsi="Arial" w:cs="Arial"/>
          <w:sz w:val="16"/>
          <w:szCs w:val="24"/>
          <w:lang w:val="pt-BR" w:eastAsia="pt-BR" w:bidi="ar-SA"/>
        </w:rPr>
      </w:pPr>
    </w:p>
    <w:p w14:paraId="1F3A237C" w14:textId="77777777" w:rsidR="00E46CAF" w:rsidRPr="00181A32" w:rsidRDefault="00E46CAF" w:rsidP="00BE23D1">
      <w:pPr>
        <w:widowControl/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>E para que surtam todos os efeitos legais, o present</w:t>
      </w:r>
      <w:r w:rsidR="00B350C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e </w:t>
      </w:r>
      <w:r w:rsidR="004D5CD8" w:rsidRPr="00181A32">
        <w:rPr>
          <w:rFonts w:ascii="Arial" w:hAnsi="Arial" w:cs="Arial"/>
          <w:smallCaps/>
          <w:sz w:val="22"/>
          <w:szCs w:val="24"/>
          <w:lang w:val="pt-BR" w:eastAsia="pt-BR" w:bidi="ar-SA"/>
        </w:rPr>
        <w:t>Termo de Compromisso para Projetos de Pesquisa Aprovados Sem Bolsa</w:t>
      </w:r>
      <w:r w:rsidR="004D5CD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B350C8" w:rsidRPr="00181A32">
        <w:rPr>
          <w:rFonts w:ascii="Arial" w:hAnsi="Arial" w:cs="Arial"/>
          <w:sz w:val="22"/>
          <w:szCs w:val="24"/>
          <w:lang w:val="pt-BR" w:eastAsia="pt-BR" w:bidi="ar-SA"/>
        </w:rPr>
        <w:t>é firmado pelo</w:t>
      </w:r>
      <w:r w:rsidR="00F943F7" w:rsidRPr="00181A32">
        <w:rPr>
          <w:rFonts w:ascii="Arial" w:hAnsi="Arial" w:cs="Arial"/>
          <w:sz w:val="22"/>
          <w:szCs w:val="24"/>
          <w:lang w:val="pt-BR" w:eastAsia="pt-BR" w:bidi="ar-SA"/>
        </w:rPr>
        <w:t>(a)</w:t>
      </w:r>
      <w:r w:rsidR="00B350C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F943F7" w:rsidRPr="00181A32">
        <w:rPr>
          <w:rFonts w:ascii="Arial" w:hAnsi="Arial" w:cs="Arial"/>
          <w:sz w:val="22"/>
          <w:szCs w:val="24"/>
          <w:lang w:val="pt-BR" w:eastAsia="pt-BR" w:bidi="ar-SA"/>
        </w:rPr>
        <w:t>Acadêmico(a)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e </w:t>
      </w:r>
      <w:r w:rsidR="00363A4A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pelo(a) 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>Orientador</w:t>
      </w:r>
      <w:r w:rsidR="00F943F7" w:rsidRPr="00181A32">
        <w:rPr>
          <w:rFonts w:ascii="Arial" w:hAnsi="Arial" w:cs="Arial"/>
          <w:sz w:val="22"/>
          <w:szCs w:val="24"/>
          <w:lang w:val="pt-BR" w:eastAsia="pt-BR" w:bidi="ar-SA"/>
        </w:rPr>
        <w:t>(a)</w:t>
      </w:r>
      <w:r w:rsidRPr="00181A32">
        <w:rPr>
          <w:rFonts w:ascii="Arial" w:hAnsi="Arial" w:cs="Arial"/>
          <w:sz w:val="22"/>
          <w:szCs w:val="24"/>
          <w:lang w:val="pt-BR" w:eastAsia="pt-BR" w:bidi="ar-SA"/>
        </w:rPr>
        <w:t>.</w:t>
      </w:r>
    </w:p>
    <w:p w14:paraId="147019AD" w14:textId="77777777" w:rsidR="0017304F" w:rsidRPr="00181A32" w:rsidRDefault="0017304F" w:rsidP="00BE23D1">
      <w:pPr>
        <w:widowControl/>
        <w:suppressAutoHyphens w:val="0"/>
        <w:spacing w:line="252" w:lineRule="auto"/>
        <w:jc w:val="both"/>
        <w:rPr>
          <w:rFonts w:ascii="Arial" w:hAnsi="Arial" w:cs="Arial"/>
          <w:sz w:val="16"/>
          <w:szCs w:val="24"/>
          <w:lang w:val="pt-BR" w:eastAsia="pt-BR" w:bidi="ar-SA"/>
        </w:rPr>
      </w:pPr>
    </w:p>
    <w:p w14:paraId="2B95BC38" w14:textId="5EBE311B" w:rsidR="00E46CAF" w:rsidRPr="00181A32" w:rsidRDefault="0042744A" w:rsidP="00BE23D1">
      <w:pPr>
        <w:widowControl/>
        <w:suppressAutoHyphens w:val="0"/>
        <w:spacing w:line="252" w:lineRule="auto"/>
        <w:ind w:left="5760" w:firstLine="720"/>
        <w:jc w:val="right"/>
        <w:rPr>
          <w:rFonts w:ascii="Arial" w:hAnsi="Arial" w:cs="Arial"/>
          <w:sz w:val="22"/>
          <w:szCs w:val="24"/>
          <w:lang w:val="pt-BR" w:eastAsia="pt-BR" w:bidi="ar-SA"/>
        </w:rPr>
      </w:pPr>
      <w:r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Jundiaí, </w:t>
      </w:r>
      <w:sdt>
        <w:sdtPr>
          <w:rPr>
            <w:rFonts w:ascii="Arial" w:hAnsi="Arial" w:cs="Arial"/>
            <w:sz w:val="22"/>
            <w:szCs w:val="24"/>
            <w:lang w:val="pt-BR" w:eastAsia="pt-BR" w:bidi="ar-SA"/>
          </w:rPr>
          <w:id w:val="467327540"/>
          <w:placeholder>
            <w:docPart w:val="DefaultPlaceholder_1081868574"/>
          </w:placeholder>
        </w:sdtPr>
        <w:sdtEndPr/>
        <w:sdtContent>
          <w:r w:rsidR="001951C3" w:rsidRPr="00181A32">
            <w:rPr>
              <w:rFonts w:ascii="Arial" w:hAnsi="Arial" w:cs="Arial"/>
              <w:sz w:val="22"/>
              <w:szCs w:val="24"/>
              <w:lang w:val="pt-BR" w:eastAsia="pt-BR" w:bidi="ar-SA"/>
            </w:rPr>
            <w:t>__</w:t>
          </w:r>
        </w:sdtContent>
      </w:sdt>
      <w:r w:rsidR="005145DE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de </w:t>
      </w:r>
      <w:r w:rsidR="00F11986" w:rsidRPr="00181A32">
        <w:rPr>
          <w:rFonts w:ascii="Arial" w:hAnsi="Arial" w:cs="Arial"/>
          <w:sz w:val="22"/>
          <w:szCs w:val="24"/>
          <w:lang w:val="pt-BR" w:eastAsia="pt-BR" w:bidi="ar-SA"/>
        </w:rPr>
        <w:t>agosto</w:t>
      </w:r>
      <w:r w:rsidR="004D5CD8" w:rsidRPr="00181A32">
        <w:rPr>
          <w:rFonts w:ascii="Arial" w:hAnsi="Arial" w:cs="Arial"/>
          <w:sz w:val="22"/>
          <w:szCs w:val="24"/>
          <w:lang w:val="pt-BR" w:eastAsia="pt-BR" w:bidi="ar-SA"/>
        </w:rPr>
        <w:t xml:space="preserve"> </w:t>
      </w:r>
      <w:r w:rsidR="005145DE" w:rsidRPr="00181A32">
        <w:rPr>
          <w:rFonts w:ascii="Arial" w:hAnsi="Arial" w:cs="Arial"/>
          <w:sz w:val="22"/>
          <w:szCs w:val="24"/>
          <w:lang w:val="pt-BR" w:eastAsia="pt-BR" w:bidi="ar-SA"/>
        </w:rPr>
        <w:t>de 20</w:t>
      </w:r>
      <w:r w:rsidR="002C582F" w:rsidRPr="00181A32">
        <w:rPr>
          <w:rFonts w:ascii="Arial" w:hAnsi="Arial" w:cs="Arial"/>
          <w:sz w:val="22"/>
          <w:szCs w:val="24"/>
          <w:lang w:val="pt-BR" w:eastAsia="pt-BR" w:bidi="ar-SA"/>
        </w:rPr>
        <w:t>2</w:t>
      </w:r>
      <w:r w:rsidR="00FB0331">
        <w:rPr>
          <w:rFonts w:ascii="Arial" w:hAnsi="Arial" w:cs="Arial"/>
          <w:sz w:val="22"/>
          <w:szCs w:val="24"/>
          <w:lang w:val="pt-BR" w:eastAsia="pt-BR" w:bidi="ar-SA"/>
        </w:rPr>
        <w:t>6</w:t>
      </w:r>
      <w:r w:rsidR="00E46CAF" w:rsidRPr="00181A32">
        <w:rPr>
          <w:rFonts w:ascii="Arial" w:hAnsi="Arial" w:cs="Arial"/>
          <w:sz w:val="22"/>
          <w:szCs w:val="24"/>
          <w:lang w:val="pt-BR" w:eastAsia="pt-BR" w:bidi="ar-SA"/>
        </w:rPr>
        <w:t>.</w:t>
      </w:r>
    </w:p>
    <w:p w14:paraId="2A6276EE" w14:textId="77777777" w:rsidR="00E46CAF" w:rsidRPr="00F943F7" w:rsidRDefault="00E46CAF" w:rsidP="00BE23D1">
      <w:pPr>
        <w:widowControl/>
        <w:suppressAutoHyphens w:val="0"/>
        <w:spacing w:line="252" w:lineRule="auto"/>
        <w:jc w:val="both"/>
        <w:rPr>
          <w:rFonts w:ascii="Arial" w:hAnsi="Arial" w:cs="Arial"/>
          <w:sz w:val="22"/>
          <w:szCs w:val="24"/>
          <w:lang w:val="pt-BR" w:eastAsia="pt-BR" w:bidi="ar-SA"/>
        </w:rPr>
      </w:pPr>
    </w:p>
    <w:tbl>
      <w:tblPr>
        <w:tblStyle w:val="Tabelacomgrade"/>
        <w:tblW w:w="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3"/>
        <w:gridCol w:w="5221"/>
      </w:tblGrid>
      <w:tr w:rsidR="00F943F7" w:rsidRPr="008D2127" w14:paraId="7E47D23C" w14:textId="77777777" w:rsidTr="00E24BA9">
        <w:trPr>
          <w:trHeight w:hRule="exact" w:val="624"/>
          <w:jc w:val="center"/>
        </w:trPr>
        <w:sdt>
          <w:sdtPr>
            <w:rPr>
              <w:rFonts w:ascii="Arial" w:hAnsi="Arial" w:cs="Arial"/>
              <w:sz w:val="30"/>
              <w:szCs w:val="28"/>
              <w:lang w:val="pt-BR"/>
            </w:rPr>
            <w:id w:val="1252701027"/>
            <w:showingPlcHdr/>
            <w:picture/>
          </w:sdtPr>
          <w:sdtEndPr/>
          <w:sdtContent>
            <w:tc>
              <w:tcPr>
                <w:tcW w:w="4962" w:type="dxa"/>
                <w:tcBorders>
                  <w:bottom w:val="single" w:sz="4" w:space="0" w:color="auto"/>
                </w:tcBorders>
                <w:vAlign w:val="bottom"/>
              </w:tcPr>
              <w:p w14:paraId="1E793FFC" w14:textId="77777777" w:rsidR="00F943F7" w:rsidRPr="008D2127" w:rsidRDefault="0045146C" w:rsidP="00BE23D1">
                <w:pPr>
                  <w:spacing w:after="240" w:line="252" w:lineRule="auto"/>
                  <w:jc w:val="center"/>
                  <w:rPr>
                    <w:rFonts w:ascii="Arial" w:hAnsi="Arial" w:cs="Arial"/>
                    <w:sz w:val="30"/>
                    <w:szCs w:val="28"/>
                    <w:lang w:val="pt-BR"/>
                  </w:rPr>
                </w:pPr>
                <w:r>
                  <w:rPr>
                    <w:rFonts w:ascii="Arial" w:hAnsi="Arial" w:cs="Arial"/>
                    <w:noProof/>
                    <w:sz w:val="30"/>
                    <w:szCs w:val="28"/>
                    <w:lang w:val="pt-BR" w:eastAsia="pt-BR" w:bidi="ar-SA"/>
                  </w:rPr>
                  <w:drawing>
                    <wp:inline distT="0" distB="0" distL="0" distR="0" wp14:anchorId="4787EE0B" wp14:editId="44C3EC65">
                      <wp:extent cx="1914146" cy="392400"/>
                      <wp:effectExtent l="0" t="0" r="0" b="8255"/>
                      <wp:docPr id="13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4146" cy="39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283" w:type="dxa"/>
            <w:vAlign w:val="center"/>
          </w:tcPr>
          <w:p w14:paraId="2C9870E1" w14:textId="77777777" w:rsidR="00F943F7" w:rsidRPr="008D2127" w:rsidRDefault="00F943F7" w:rsidP="00BE23D1">
            <w:pPr>
              <w:spacing w:after="240" w:line="252" w:lineRule="auto"/>
              <w:jc w:val="center"/>
              <w:rPr>
                <w:rFonts w:ascii="Arial" w:hAnsi="Arial" w:cs="Arial"/>
                <w:sz w:val="30"/>
                <w:szCs w:val="28"/>
                <w:lang w:val="pt-BR"/>
              </w:rPr>
            </w:pPr>
          </w:p>
        </w:tc>
        <w:sdt>
          <w:sdtPr>
            <w:rPr>
              <w:rFonts w:ascii="Arial" w:hAnsi="Arial" w:cs="Arial"/>
              <w:sz w:val="30"/>
              <w:szCs w:val="28"/>
              <w:lang w:val="pt-BR"/>
            </w:rPr>
            <w:id w:val="863253599"/>
            <w:showingPlcHdr/>
            <w:picture/>
          </w:sdtPr>
          <w:sdtEndPr/>
          <w:sdtContent>
            <w:tc>
              <w:tcPr>
                <w:tcW w:w="5221" w:type="dxa"/>
                <w:tcBorders>
                  <w:bottom w:val="single" w:sz="4" w:space="0" w:color="auto"/>
                </w:tcBorders>
                <w:vAlign w:val="bottom"/>
              </w:tcPr>
              <w:p w14:paraId="6F2F2268" w14:textId="77777777" w:rsidR="00F943F7" w:rsidRPr="008D2127" w:rsidRDefault="0045146C" w:rsidP="00BE23D1">
                <w:pPr>
                  <w:spacing w:after="240" w:line="252" w:lineRule="auto"/>
                  <w:jc w:val="center"/>
                  <w:rPr>
                    <w:rFonts w:ascii="Arial" w:hAnsi="Arial" w:cs="Arial"/>
                    <w:sz w:val="30"/>
                    <w:szCs w:val="28"/>
                    <w:lang w:val="pt-BR"/>
                  </w:rPr>
                </w:pPr>
                <w:r>
                  <w:rPr>
                    <w:rFonts w:ascii="Arial" w:hAnsi="Arial" w:cs="Arial"/>
                    <w:noProof/>
                    <w:sz w:val="30"/>
                    <w:szCs w:val="28"/>
                    <w:lang w:val="pt-BR" w:eastAsia="pt-BR" w:bidi="ar-SA"/>
                  </w:rPr>
                  <w:drawing>
                    <wp:inline distT="0" distB="0" distL="0" distR="0" wp14:anchorId="2B50B4B6" wp14:editId="523171AC">
                      <wp:extent cx="1905000" cy="390525"/>
                      <wp:effectExtent l="0" t="0" r="0" b="9525"/>
                      <wp:docPr id="14" name="Imagem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F943F7" w:rsidRPr="002C582F" w14:paraId="2A0197B8" w14:textId="77777777" w:rsidTr="00640803">
        <w:trPr>
          <w:jc w:val="center"/>
        </w:trPr>
        <w:tc>
          <w:tcPr>
            <w:tcW w:w="4962" w:type="dxa"/>
            <w:tcBorders>
              <w:top w:val="single" w:sz="4" w:space="0" w:color="auto"/>
            </w:tcBorders>
          </w:tcPr>
          <w:p w14:paraId="24593BB7" w14:textId="77777777" w:rsidR="00F943F7" w:rsidRDefault="00F943F7" w:rsidP="00BE23D1">
            <w:pPr>
              <w:spacing w:after="120" w:line="252" w:lineRule="auto"/>
              <w:jc w:val="center"/>
              <w:rPr>
                <w:rFonts w:ascii="Arial" w:hAnsi="Arial" w:cs="Arial"/>
                <w:sz w:val="2"/>
                <w:szCs w:val="28"/>
                <w:lang w:val="pt-BR"/>
              </w:rPr>
            </w:pPr>
            <w:r w:rsidRPr="00F943F7">
              <w:rPr>
                <w:rFonts w:ascii="Arial" w:hAnsi="Arial" w:cs="Arial"/>
                <w:sz w:val="16"/>
                <w:szCs w:val="28"/>
                <w:lang w:val="pt-BR"/>
              </w:rPr>
              <w:t>Assinatura A</w:t>
            </w:r>
            <w:r>
              <w:rPr>
                <w:rFonts w:ascii="Arial" w:hAnsi="Arial" w:cs="Arial"/>
                <w:sz w:val="16"/>
                <w:szCs w:val="28"/>
                <w:lang w:val="pt-BR"/>
              </w:rPr>
              <w:t>cadêmico(</w:t>
            </w:r>
            <w:r w:rsidRPr="00F943F7">
              <w:rPr>
                <w:rFonts w:ascii="Arial" w:hAnsi="Arial" w:cs="Arial"/>
                <w:sz w:val="16"/>
                <w:szCs w:val="28"/>
                <w:lang w:val="pt-BR"/>
              </w:rPr>
              <w:t>a</w:t>
            </w:r>
            <w:proofErr w:type="gramStart"/>
            <w:r w:rsidRPr="00F943F7">
              <w:rPr>
                <w:rFonts w:ascii="Arial" w:hAnsi="Arial" w:cs="Arial"/>
                <w:sz w:val="16"/>
                <w:szCs w:val="28"/>
                <w:lang w:val="pt-BR"/>
              </w:rPr>
              <w:t>)</w:t>
            </w:r>
            <w:r w:rsidRPr="00F943F7">
              <w:rPr>
                <w:rFonts w:ascii="Arial" w:hAnsi="Arial" w:cs="Arial"/>
                <w:sz w:val="2"/>
                <w:szCs w:val="28"/>
                <w:lang w:val="pt-BR"/>
              </w:rPr>
              <w:t>[</w:t>
            </w:r>
            <w:proofErr w:type="gramEnd"/>
          </w:p>
          <w:p w14:paraId="0E548EF6" w14:textId="77777777" w:rsidR="00E83E1A" w:rsidRPr="00E83E1A" w:rsidRDefault="00E83E1A" w:rsidP="00BE23D1">
            <w:pPr>
              <w:spacing w:after="120" w:line="252" w:lineRule="auto"/>
              <w:rPr>
                <w:rFonts w:ascii="Arial" w:hAnsi="Arial" w:cs="Arial"/>
                <w:sz w:val="20"/>
                <w:lang w:val="pt-BR"/>
              </w:rPr>
            </w:pPr>
            <w:r w:rsidRPr="00E83E1A">
              <w:rPr>
                <w:rFonts w:ascii="Arial" w:hAnsi="Arial" w:cs="Arial"/>
                <w:sz w:val="20"/>
                <w:lang w:val="pt-BR"/>
              </w:rPr>
              <w:t xml:space="preserve">Ac. </w:t>
            </w:r>
            <w:sdt>
              <w:sdtPr>
                <w:rPr>
                  <w:rFonts w:ascii="Arial" w:hAnsi="Arial" w:cs="Arial"/>
                  <w:sz w:val="20"/>
                  <w:lang w:val="pt-BR"/>
                </w:rPr>
                <w:id w:val="898089271"/>
                <w:placeholder>
                  <w:docPart w:val="AE3BD293E1B2477388F815FAEC30FB5B"/>
                </w:placeholder>
                <w:showingPlcHdr/>
              </w:sdtPr>
              <w:sdtEndPr/>
              <w:sdtContent>
                <w:r w:rsidRPr="00E83E1A">
                  <w:rPr>
                    <w:rStyle w:val="TextodoEspaoReservado"/>
                    <w:sz w:val="20"/>
                    <w:lang w:val="pt-BR"/>
                  </w:rPr>
                  <w:t>Clique aqui para digitar texto.</w:t>
                </w:r>
              </w:sdtContent>
            </w:sdt>
            <w:r w:rsidRPr="00E83E1A">
              <w:rPr>
                <w:rFonts w:ascii="Arial" w:hAnsi="Arial" w:cs="Arial"/>
                <w:sz w:val="20"/>
                <w:lang w:val="pt-BR"/>
              </w:rPr>
              <w:tab/>
            </w:r>
          </w:p>
        </w:tc>
        <w:tc>
          <w:tcPr>
            <w:tcW w:w="283" w:type="dxa"/>
          </w:tcPr>
          <w:p w14:paraId="5CFD1EAD" w14:textId="77777777" w:rsidR="00F943F7" w:rsidRPr="00640803" w:rsidRDefault="00F943F7" w:rsidP="00BE23D1">
            <w:pPr>
              <w:spacing w:after="240" w:line="252" w:lineRule="auto"/>
              <w:jc w:val="both"/>
              <w:rPr>
                <w:rFonts w:ascii="Arial" w:hAnsi="Arial" w:cs="Arial"/>
                <w:sz w:val="2"/>
                <w:szCs w:val="28"/>
                <w:lang w:val="pt-BR"/>
              </w:rPr>
            </w:pPr>
          </w:p>
        </w:tc>
        <w:tc>
          <w:tcPr>
            <w:tcW w:w="5221" w:type="dxa"/>
            <w:tcBorders>
              <w:top w:val="single" w:sz="4" w:space="0" w:color="auto"/>
            </w:tcBorders>
          </w:tcPr>
          <w:p w14:paraId="758EAC3C" w14:textId="77777777" w:rsidR="00F943F7" w:rsidRDefault="00F943F7" w:rsidP="00BE23D1">
            <w:pPr>
              <w:spacing w:after="120" w:line="252" w:lineRule="auto"/>
              <w:jc w:val="center"/>
              <w:rPr>
                <w:rFonts w:ascii="Arial" w:hAnsi="Arial" w:cs="Arial"/>
                <w:sz w:val="16"/>
                <w:szCs w:val="28"/>
                <w:lang w:val="pt-BR"/>
              </w:rPr>
            </w:pPr>
            <w:r w:rsidRPr="00F943F7">
              <w:rPr>
                <w:rFonts w:ascii="Arial" w:hAnsi="Arial" w:cs="Arial"/>
                <w:sz w:val="16"/>
                <w:szCs w:val="28"/>
                <w:lang w:val="pt-BR"/>
              </w:rPr>
              <w:t>Assinatura Orientador(a)</w:t>
            </w:r>
          </w:p>
          <w:p w14:paraId="7D726E62" w14:textId="77777777" w:rsidR="00E83E1A" w:rsidRPr="00E83E1A" w:rsidRDefault="00E83E1A" w:rsidP="00BE23D1">
            <w:pPr>
              <w:widowControl/>
              <w:suppressAutoHyphens w:val="0"/>
              <w:spacing w:line="252" w:lineRule="auto"/>
              <w:rPr>
                <w:rFonts w:ascii="Arial" w:hAnsi="Arial" w:cs="Arial"/>
                <w:sz w:val="20"/>
                <w:lang w:val="pt-BR" w:eastAsia="pt-BR" w:bidi="ar-SA"/>
              </w:rPr>
            </w:pPr>
            <w:r w:rsidRPr="00E83E1A">
              <w:rPr>
                <w:rFonts w:ascii="Arial" w:hAnsi="Arial" w:cs="Arial"/>
                <w:sz w:val="20"/>
                <w:lang w:val="pt-BR"/>
              </w:rPr>
              <w:t xml:space="preserve">Prof(a). Dr(a). </w:t>
            </w:r>
            <w:sdt>
              <w:sdtPr>
                <w:rPr>
                  <w:rFonts w:ascii="Arial" w:hAnsi="Arial" w:cs="Arial"/>
                  <w:sz w:val="20"/>
                  <w:lang w:val="pt-BR"/>
                </w:rPr>
                <w:id w:val="1272894848"/>
                <w:placeholder>
                  <w:docPart w:val="77409B2A08944EB095C3473861EA166C"/>
                </w:placeholder>
                <w:showingPlcHdr/>
              </w:sdtPr>
              <w:sdtEndPr/>
              <w:sdtContent>
                <w:r w:rsidRPr="00E83E1A">
                  <w:rPr>
                    <w:rStyle w:val="TextodoEspaoReservado"/>
                    <w:sz w:val="20"/>
                    <w:lang w:val="pt-BR"/>
                  </w:rPr>
                  <w:t>Clique aqui para digitar texto.</w:t>
                </w:r>
              </w:sdtContent>
            </w:sdt>
          </w:p>
        </w:tc>
      </w:tr>
    </w:tbl>
    <w:p w14:paraId="1A2639E6" w14:textId="77777777" w:rsidR="00F943F7" w:rsidRPr="00F943F7" w:rsidRDefault="00640803" w:rsidP="00BE23D1">
      <w:pPr>
        <w:widowControl/>
        <w:suppressAutoHyphens w:val="0"/>
        <w:spacing w:line="252" w:lineRule="auto"/>
        <w:ind w:firstLine="720"/>
        <w:rPr>
          <w:rFonts w:ascii="Arial" w:hAnsi="Arial" w:cs="Arial"/>
          <w:sz w:val="2"/>
          <w:szCs w:val="24"/>
          <w:lang w:val="pt-BR" w:eastAsia="pt-BR" w:bidi="ar-SA"/>
        </w:rPr>
      </w:pPr>
      <w:r>
        <w:rPr>
          <w:rFonts w:ascii="Arial" w:hAnsi="Arial" w:cs="Arial"/>
          <w:sz w:val="20"/>
          <w:lang w:val="pt-BR"/>
        </w:rPr>
        <w:tab/>
      </w:r>
      <w:r>
        <w:rPr>
          <w:rFonts w:ascii="Arial" w:hAnsi="Arial" w:cs="Arial"/>
          <w:sz w:val="20"/>
          <w:lang w:val="pt-BR"/>
        </w:rPr>
        <w:tab/>
      </w:r>
      <w:r>
        <w:rPr>
          <w:rFonts w:ascii="Arial" w:hAnsi="Arial" w:cs="Arial"/>
          <w:sz w:val="20"/>
          <w:lang w:val="pt-BR"/>
        </w:rPr>
        <w:tab/>
      </w:r>
    </w:p>
    <w:sectPr w:rsidR="00F943F7" w:rsidRPr="00F943F7" w:rsidSect="00CE567D">
      <w:headerReference w:type="default" r:id="rId11"/>
      <w:footerReference w:type="default" r:id="rId12"/>
      <w:pgSz w:w="11906" w:h="16838"/>
      <w:pgMar w:top="426" w:right="720" w:bottom="568" w:left="720" w:header="0" w:footer="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D7CE7" w14:textId="77777777" w:rsidR="00FF0F23" w:rsidRDefault="00FF0F23">
      <w:r>
        <w:separator/>
      </w:r>
    </w:p>
  </w:endnote>
  <w:endnote w:type="continuationSeparator" w:id="0">
    <w:p w14:paraId="642217A8" w14:textId="77777777" w:rsidR="00FF0F23" w:rsidRDefault="00FF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 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4359" w14:textId="77777777" w:rsidR="001C49B5" w:rsidRDefault="001C49B5">
    <w:pPr>
      <w:pStyle w:val="Rodap"/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7AB92" w14:textId="77777777" w:rsidR="00FF0F23" w:rsidRDefault="00FF0F23">
      <w:r>
        <w:separator/>
      </w:r>
    </w:p>
  </w:footnote>
  <w:footnote w:type="continuationSeparator" w:id="0">
    <w:p w14:paraId="624C795D" w14:textId="77777777" w:rsidR="00FF0F23" w:rsidRDefault="00FF0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D574E" w14:textId="77777777" w:rsidR="001C49B5" w:rsidRDefault="001C49B5">
    <w:pPr>
      <w:pStyle w:val="Cabealho"/>
      <w:ind w:hanging="18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F375F"/>
    <w:multiLevelType w:val="hybridMultilevel"/>
    <w:tmpl w:val="EAEABF08"/>
    <w:lvl w:ilvl="0" w:tplc="0416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1206E92"/>
    <w:multiLevelType w:val="hybridMultilevel"/>
    <w:tmpl w:val="093CAEA6"/>
    <w:lvl w:ilvl="0" w:tplc="D2E076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555DB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6AB14C9"/>
    <w:multiLevelType w:val="multilevel"/>
    <w:tmpl w:val="115A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E32CF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42525C"/>
    <w:multiLevelType w:val="hybridMultilevel"/>
    <w:tmpl w:val="D6E49944"/>
    <w:lvl w:ilvl="0" w:tplc="0416000D">
      <w:start w:val="1"/>
      <w:numFmt w:val="bullet"/>
      <w:lvlText w:val="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338579665">
    <w:abstractNumId w:val="1"/>
  </w:num>
  <w:num w:numId="2" w16cid:durableId="1795831225">
    <w:abstractNumId w:val="2"/>
  </w:num>
  <w:num w:numId="3" w16cid:durableId="1662196423">
    <w:abstractNumId w:val="4"/>
  </w:num>
  <w:num w:numId="4" w16cid:durableId="1938630771">
    <w:abstractNumId w:val="0"/>
  </w:num>
  <w:num w:numId="5" w16cid:durableId="244802100">
    <w:abstractNumId w:val="3"/>
  </w:num>
  <w:num w:numId="6" w16cid:durableId="395518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KFCj7dswyqUsDfUQcdJjKSqqG0u7PJc715esvNMtE061eUxzhNypiOrk+a+taG/wAGa3rkZ7qEc2fTvkH0hQJw==" w:salt="Hp7YrTGtLUbP3LFFXw/N9w=="/>
  <w:defaultTabStop w:val="720"/>
  <w:hyphenationZone w:val="425"/>
  <w:defaultTableStyle w:val="Normal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965"/>
    <w:rsid w:val="00023F94"/>
    <w:rsid w:val="000A5AF5"/>
    <w:rsid w:val="000E424C"/>
    <w:rsid w:val="001005DA"/>
    <w:rsid w:val="00116560"/>
    <w:rsid w:val="00120C2A"/>
    <w:rsid w:val="001240F7"/>
    <w:rsid w:val="00147B85"/>
    <w:rsid w:val="00151FE0"/>
    <w:rsid w:val="0017304F"/>
    <w:rsid w:val="001753DB"/>
    <w:rsid w:val="00181A32"/>
    <w:rsid w:val="001951C3"/>
    <w:rsid w:val="001B123C"/>
    <w:rsid w:val="001C49B5"/>
    <w:rsid w:val="001C5567"/>
    <w:rsid w:val="001D440D"/>
    <w:rsid w:val="001E4698"/>
    <w:rsid w:val="002331FE"/>
    <w:rsid w:val="002703BF"/>
    <w:rsid w:val="0027695D"/>
    <w:rsid w:val="002C582F"/>
    <w:rsid w:val="002C6CCB"/>
    <w:rsid w:val="002C79A0"/>
    <w:rsid w:val="002E61C1"/>
    <w:rsid w:val="00305785"/>
    <w:rsid w:val="00334C44"/>
    <w:rsid w:val="00363A4A"/>
    <w:rsid w:val="00375281"/>
    <w:rsid w:val="00392219"/>
    <w:rsid w:val="004126F6"/>
    <w:rsid w:val="00416243"/>
    <w:rsid w:val="00423CA1"/>
    <w:rsid w:val="0042744A"/>
    <w:rsid w:val="0045146C"/>
    <w:rsid w:val="00460157"/>
    <w:rsid w:val="00467ED8"/>
    <w:rsid w:val="00491467"/>
    <w:rsid w:val="004D5CD8"/>
    <w:rsid w:val="005145DE"/>
    <w:rsid w:val="00516166"/>
    <w:rsid w:val="00531EE7"/>
    <w:rsid w:val="005442B5"/>
    <w:rsid w:val="00561662"/>
    <w:rsid w:val="005733C2"/>
    <w:rsid w:val="00573E03"/>
    <w:rsid w:val="0059071F"/>
    <w:rsid w:val="005B1923"/>
    <w:rsid w:val="005B5D6C"/>
    <w:rsid w:val="006021E6"/>
    <w:rsid w:val="00605D3B"/>
    <w:rsid w:val="0062473B"/>
    <w:rsid w:val="00640803"/>
    <w:rsid w:val="006536CB"/>
    <w:rsid w:val="00687A9C"/>
    <w:rsid w:val="006946C9"/>
    <w:rsid w:val="006B1C7E"/>
    <w:rsid w:val="006B6081"/>
    <w:rsid w:val="006D51D6"/>
    <w:rsid w:val="006E02BD"/>
    <w:rsid w:val="00710F5F"/>
    <w:rsid w:val="00716633"/>
    <w:rsid w:val="00734D2C"/>
    <w:rsid w:val="00763DDD"/>
    <w:rsid w:val="007C783B"/>
    <w:rsid w:val="007D3DD3"/>
    <w:rsid w:val="007E79D8"/>
    <w:rsid w:val="00802A5E"/>
    <w:rsid w:val="00832392"/>
    <w:rsid w:val="008327F0"/>
    <w:rsid w:val="00847340"/>
    <w:rsid w:val="00864998"/>
    <w:rsid w:val="008D2127"/>
    <w:rsid w:val="00907103"/>
    <w:rsid w:val="00972803"/>
    <w:rsid w:val="009A7786"/>
    <w:rsid w:val="009D7A86"/>
    <w:rsid w:val="00A1245A"/>
    <w:rsid w:val="00A35608"/>
    <w:rsid w:val="00A47AC6"/>
    <w:rsid w:val="00A810B5"/>
    <w:rsid w:val="00AA329F"/>
    <w:rsid w:val="00AA5AF6"/>
    <w:rsid w:val="00AC7624"/>
    <w:rsid w:val="00AE27E5"/>
    <w:rsid w:val="00B067C5"/>
    <w:rsid w:val="00B33597"/>
    <w:rsid w:val="00B350C8"/>
    <w:rsid w:val="00B52BB8"/>
    <w:rsid w:val="00B703FB"/>
    <w:rsid w:val="00B8287C"/>
    <w:rsid w:val="00BA6AFE"/>
    <w:rsid w:val="00BE23D1"/>
    <w:rsid w:val="00C12CC0"/>
    <w:rsid w:val="00C161FD"/>
    <w:rsid w:val="00C31590"/>
    <w:rsid w:val="00C32899"/>
    <w:rsid w:val="00C5343D"/>
    <w:rsid w:val="00C6675D"/>
    <w:rsid w:val="00C7302E"/>
    <w:rsid w:val="00C91D7C"/>
    <w:rsid w:val="00CA4965"/>
    <w:rsid w:val="00CE26AC"/>
    <w:rsid w:val="00CE567D"/>
    <w:rsid w:val="00CE5C80"/>
    <w:rsid w:val="00D03581"/>
    <w:rsid w:val="00D16B07"/>
    <w:rsid w:val="00D30FA6"/>
    <w:rsid w:val="00D62ADB"/>
    <w:rsid w:val="00D71EA7"/>
    <w:rsid w:val="00DA6ECA"/>
    <w:rsid w:val="00DF1A8F"/>
    <w:rsid w:val="00E0318B"/>
    <w:rsid w:val="00E101F6"/>
    <w:rsid w:val="00E242F8"/>
    <w:rsid w:val="00E24BA9"/>
    <w:rsid w:val="00E24FA4"/>
    <w:rsid w:val="00E32161"/>
    <w:rsid w:val="00E46CAF"/>
    <w:rsid w:val="00E742E2"/>
    <w:rsid w:val="00E775E8"/>
    <w:rsid w:val="00E83E1A"/>
    <w:rsid w:val="00EA5683"/>
    <w:rsid w:val="00EB35E0"/>
    <w:rsid w:val="00EC16D8"/>
    <w:rsid w:val="00EC7049"/>
    <w:rsid w:val="00ED4AC3"/>
    <w:rsid w:val="00ED6C03"/>
    <w:rsid w:val="00EE7802"/>
    <w:rsid w:val="00F1191E"/>
    <w:rsid w:val="00F11986"/>
    <w:rsid w:val="00F155BF"/>
    <w:rsid w:val="00F37B30"/>
    <w:rsid w:val="00F47F83"/>
    <w:rsid w:val="00F62F84"/>
    <w:rsid w:val="00F943F7"/>
    <w:rsid w:val="00FB0331"/>
    <w:rsid w:val="00FD4091"/>
    <w:rsid w:val="00FF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E4FB759"/>
  <w15:chartTrackingRefBased/>
  <w15:docId w15:val="{96241EB2-5172-4AE0-9E50-9F2D287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Times" w:eastAsia="Times" w:hAnsi="Times" w:cs="Times"/>
      <w:sz w:val="24"/>
      <w:lang w:val="en-US" w:eastAsia="hi-IN" w:bidi="hi-IN"/>
    </w:rPr>
  </w:style>
  <w:style w:type="paragraph" w:styleId="Ttulo1">
    <w:name w:val="heading 1"/>
    <w:basedOn w:val="Normal"/>
    <w:next w:val="Normal"/>
    <w:link w:val="Ttulo1Char"/>
    <w:qFormat/>
    <w:rsid w:val="00C91D7C"/>
    <w:pPr>
      <w:keepNext/>
      <w:spacing w:before="240" w:after="60"/>
      <w:outlineLvl w:val="0"/>
    </w:pPr>
    <w:rPr>
      <w:rFonts w:asciiTheme="majorHAnsi" w:eastAsiaTheme="majorEastAsia" w:hAnsiTheme="majorHAnsi" w:cs="Mangal"/>
      <w:b/>
      <w:bCs/>
      <w:kern w:val="32"/>
      <w:sz w:val="32"/>
      <w:szCs w:val="2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pa1">
    <w:name w:val="pa1"/>
    <w:basedOn w:val="Normal"/>
    <w:rsid w:val="00CA4965"/>
    <w:pPr>
      <w:widowControl/>
      <w:suppressAutoHyphens w:val="0"/>
      <w:autoSpaceDE w:val="0"/>
      <w:autoSpaceDN w:val="0"/>
      <w:spacing w:line="241" w:lineRule="atLeast"/>
    </w:pPr>
    <w:rPr>
      <w:rFonts w:ascii="TradeGothic Bold" w:eastAsia="Times New Roman" w:hAnsi="TradeGothic Bold" w:cs="Times New Roman"/>
      <w:szCs w:val="24"/>
      <w:lang w:eastAsia="en-US" w:bidi="ar-SA"/>
    </w:rPr>
  </w:style>
  <w:style w:type="paragraph" w:customStyle="1" w:styleId="pa0">
    <w:name w:val="pa0"/>
    <w:basedOn w:val="Normal"/>
    <w:rsid w:val="00CA4965"/>
    <w:pPr>
      <w:widowControl/>
      <w:suppressAutoHyphens w:val="0"/>
      <w:autoSpaceDE w:val="0"/>
      <w:autoSpaceDN w:val="0"/>
      <w:spacing w:line="241" w:lineRule="atLeast"/>
    </w:pPr>
    <w:rPr>
      <w:rFonts w:ascii="TradeGothic Bold" w:eastAsia="Times New Roman" w:hAnsi="TradeGothic Bold" w:cs="Times New Roman"/>
      <w:szCs w:val="24"/>
      <w:lang w:eastAsia="en-US" w:bidi="ar-SA"/>
    </w:rPr>
  </w:style>
  <w:style w:type="character" w:customStyle="1" w:styleId="a1">
    <w:name w:val="a1"/>
    <w:rsid w:val="00CA4965"/>
    <w:rPr>
      <w:rFonts w:ascii="TradeGothic Bold" w:hAnsi="TradeGothic Bold" w:cs="Times New Roman"/>
      <w:b/>
      <w:bCs/>
      <w:color w:val="000000"/>
    </w:rPr>
  </w:style>
  <w:style w:type="character" w:customStyle="1" w:styleId="a3">
    <w:name w:val="a3"/>
    <w:rsid w:val="00CA4965"/>
    <w:rPr>
      <w:rFonts w:ascii="TradeGothic Bold" w:hAnsi="TradeGothic Bold" w:cs="Times New Roman"/>
      <w:b/>
      <w:bCs/>
      <w:color w:val="000000"/>
    </w:rPr>
  </w:style>
  <w:style w:type="character" w:customStyle="1" w:styleId="a0">
    <w:name w:val="a0"/>
    <w:rsid w:val="00CA4965"/>
    <w:rPr>
      <w:rFonts w:ascii="TradeGothic Bold" w:hAnsi="TradeGothic Bold" w:cs="Times New Roman"/>
      <w:b/>
      <w:bCs/>
      <w:color w:val="000000"/>
    </w:rPr>
  </w:style>
  <w:style w:type="paragraph" w:customStyle="1" w:styleId="ListaColorida-nfase11">
    <w:name w:val="Lista Colorida - Ênfase 11"/>
    <w:basedOn w:val="Normal"/>
    <w:qFormat/>
    <w:rsid w:val="00CA4965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pt-BR" w:eastAsia="en-US" w:bidi="ar-SA"/>
    </w:rPr>
  </w:style>
  <w:style w:type="character" w:customStyle="1" w:styleId="newstexto1">
    <w:name w:val="newstexto1"/>
    <w:basedOn w:val="Fontepargpadro"/>
    <w:rsid w:val="00CA4965"/>
  </w:style>
  <w:style w:type="table" w:styleId="Tabelacomgrade">
    <w:name w:val="Table Grid"/>
    <w:basedOn w:val="Tabelanormal"/>
    <w:uiPriority w:val="39"/>
    <w:rsid w:val="00E46C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2703B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link w:val="Textodebalo"/>
    <w:rsid w:val="002703BF"/>
    <w:rPr>
      <w:rFonts w:ascii="Tahoma" w:eastAsia="Times" w:hAnsi="Tahoma" w:cs="Mangal"/>
      <w:sz w:val="16"/>
      <w:szCs w:val="14"/>
      <w:lang w:val="en-US" w:eastAsia="hi-IN" w:bidi="hi-IN"/>
    </w:rPr>
  </w:style>
  <w:style w:type="character" w:styleId="Hyperlink">
    <w:name w:val="Hyperlink"/>
    <w:rsid w:val="0042744A"/>
    <w:rPr>
      <w:color w:val="0563C1"/>
      <w:u w:val="single"/>
    </w:rPr>
  </w:style>
  <w:style w:type="paragraph" w:styleId="Reviso">
    <w:name w:val="Revision"/>
    <w:hidden/>
    <w:uiPriority w:val="71"/>
    <w:rsid w:val="00C91D7C"/>
    <w:rPr>
      <w:rFonts w:ascii="Times" w:eastAsia="Times" w:hAnsi="Times" w:cs="Mangal"/>
      <w:sz w:val="24"/>
      <w:lang w:val="en-US" w:eastAsia="hi-IN" w:bidi="hi-IN"/>
    </w:rPr>
  </w:style>
  <w:style w:type="character" w:styleId="Refdecomentrio">
    <w:name w:val="annotation reference"/>
    <w:basedOn w:val="Fontepargpadro"/>
    <w:rsid w:val="00C91D7C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91D7C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rsid w:val="00C91D7C"/>
    <w:rPr>
      <w:rFonts w:ascii="Times" w:eastAsia="Times" w:hAnsi="Times" w:cs="Mangal"/>
      <w:szCs w:val="18"/>
      <w:lang w:val="en-US"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91D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C91D7C"/>
    <w:rPr>
      <w:rFonts w:ascii="Times" w:eastAsia="Times" w:hAnsi="Times" w:cs="Mangal"/>
      <w:b/>
      <w:bCs/>
      <w:szCs w:val="18"/>
      <w:lang w:val="en-US" w:eastAsia="hi-IN" w:bidi="hi-IN"/>
    </w:rPr>
  </w:style>
  <w:style w:type="character" w:customStyle="1" w:styleId="Ttulo1Char">
    <w:name w:val="Título 1 Char"/>
    <w:basedOn w:val="Fontepargpadro"/>
    <w:link w:val="Ttulo1"/>
    <w:rsid w:val="00C91D7C"/>
    <w:rPr>
      <w:rFonts w:asciiTheme="majorHAnsi" w:eastAsiaTheme="majorEastAsia" w:hAnsiTheme="majorHAnsi" w:cs="Mangal"/>
      <w:b/>
      <w:bCs/>
      <w:kern w:val="32"/>
      <w:sz w:val="32"/>
      <w:szCs w:val="29"/>
      <w:lang w:val="en-US" w:eastAsia="hi-IN" w:bidi="hi-IN"/>
    </w:rPr>
  </w:style>
  <w:style w:type="character" w:styleId="TextodoEspaoReservado">
    <w:name w:val="Placeholder Text"/>
    <w:basedOn w:val="Fontepargpadro"/>
    <w:uiPriority w:val="99"/>
    <w:unhideWhenUsed/>
    <w:rsid w:val="000A5A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oreme\AppData\Local\Microsoft\Windows\INetCache\Content.Outlook\VFOA6GG8\www.fmj.br\pibi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ibic@fmj.b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297021-DA14-4FFC-91DC-FEAE3428001C}"/>
      </w:docPartPr>
      <w:docPartBody>
        <w:p w:rsidR="0002176F" w:rsidRDefault="00920139">
          <w:r w:rsidRPr="00C62CF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7D2609610B14359856FBC130950E7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4E6915-921B-49F5-BFC1-0936DB7A98CE}"/>
      </w:docPartPr>
      <w:docPartBody>
        <w:p w:rsidR="0002176F" w:rsidRDefault="00920139" w:rsidP="00920139">
          <w:pPr>
            <w:pStyle w:val="B7D2609610B14359856FBC130950E743"/>
          </w:pPr>
          <w:r w:rsidRPr="00C62CF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6CB901597EA41B8ADE808F6665698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F9355C-51FD-4CBE-B1C3-D1A5283D69F5}"/>
      </w:docPartPr>
      <w:docPartBody>
        <w:p w:rsidR="0002176F" w:rsidRDefault="00920139" w:rsidP="00920139">
          <w:pPr>
            <w:pStyle w:val="86CB901597EA41B8ADE808F6665698E3"/>
          </w:pPr>
          <w:r w:rsidRPr="00C62CF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E3BD293E1B2477388F815FAEC30FB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A08705-3E05-4526-8D6F-CDCB2CB54B1D}"/>
      </w:docPartPr>
      <w:docPartBody>
        <w:p w:rsidR="0002176F" w:rsidRDefault="00920139" w:rsidP="00920139">
          <w:pPr>
            <w:pStyle w:val="AE3BD293E1B2477388F815FAEC30FB5B"/>
          </w:pPr>
          <w:r w:rsidRPr="00C62CFF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7409B2A08944EB095C3473861EA16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74641-2EA5-49D6-AC53-396D4704550B}"/>
      </w:docPartPr>
      <w:docPartBody>
        <w:p w:rsidR="0002176F" w:rsidRDefault="00920139" w:rsidP="00920139">
          <w:pPr>
            <w:pStyle w:val="77409B2A08944EB095C3473861EA166C"/>
          </w:pPr>
          <w:r w:rsidRPr="00C62CFF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eGothic Bold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139"/>
    <w:rsid w:val="0002176F"/>
    <w:rsid w:val="001042D7"/>
    <w:rsid w:val="00131E91"/>
    <w:rsid w:val="001E15B3"/>
    <w:rsid w:val="003D14A7"/>
    <w:rsid w:val="00444CE2"/>
    <w:rsid w:val="004B472F"/>
    <w:rsid w:val="005A1C20"/>
    <w:rsid w:val="00920139"/>
    <w:rsid w:val="00922683"/>
    <w:rsid w:val="0099515A"/>
    <w:rsid w:val="00C3525B"/>
    <w:rsid w:val="00E927E9"/>
    <w:rsid w:val="00E9763B"/>
    <w:rsid w:val="00EE7802"/>
    <w:rsid w:val="00F21022"/>
    <w:rsid w:val="00F7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unhideWhenUsed/>
    <w:rsid w:val="00920139"/>
    <w:rPr>
      <w:color w:val="808080"/>
    </w:rPr>
  </w:style>
  <w:style w:type="paragraph" w:customStyle="1" w:styleId="B7D2609610B14359856FBC130950E743">
    <w:name w:val="B7D2609610B14359856FBC130950E743"/>
    <w:rsid w:val="00920139"/>
  </w:style>
  <w:style w:type="paragraph" w:customStyle="1" w:styleId="86CB901597EA41B8ADE808F6665698E3">
    <w:name w:val="86CB901597EA41B8ADE808F6665698E3"/>
    <w:rsid w:val="00920139"/>
  </w:style>
  <w:style w:type="paragraph" w:customStyle="1" w:styleId="AE3BD293E1B2477388F815FAEC30FB5B">
    <w:name w:val="AE3BD293E1B2477388F815FAEC30FB5B"/>
    <w:rsid w:val="00920139"/>
  </w:style>
  <w:style w:type="paragraph" w:customStyle="1" w:styleId="77409B2A08944EB095C3473861EA166C">
    <w:name w:val="77409B2A08944EB095C3473861EA166C"/>
    <w:rsid w:val="009201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ED7C1-C199-4F1A-8870-21B02FC5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FAVC</Company>
  <LinksUpToDate>false</LinksUpToDate>
  <CharactersWithSpaces>3539</CharactersWithSpaces>
  <SharedDoc>false</SharedDoc>
  <HLinks>
    <vt:vector size="6" baseType="variant">
      <vt:variant>
        <vt:i4>8192073</vt:i4>
      </vt:variant>
      <vt:variant>
        <vt:i4>0</vt:i4>
      </vt:variant>
      <vt:variant>
        <vt:i4>0</vt:i4>
      </vt:variant>
      <vt:variant>
        <vt:i4>5</vt:i4>
      </vt:variant>
      <vt:variant>
        <vt:lpwstr>mailto:pibic@fmj.br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Assumpcao</dc:creator>
  <cp:keywords/>
  <cp:lastModifiedBy>Amanda Maria Lima Góes</cp:lastModifiedBy>
  <cp:revision>15</cp:revision>
  <cp:lastPrinted>2018-07-03T19:25:00Z</cp:lastPrinted>
  <dcterms:created xsi:type="dcterms:W3CDTF">2022-07-29T19:49:00Z</dcterms:created>
  <dcterms:modified xsi:type="dcterms:W3CDTF">2026-08-03T18:33:00Z</dcterms:modified>
</cp:coreProperties>
</file>